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9F0B2F" w14:textId="77777777"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14:paraId="247CE411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</w:t>
      </w:r>
      <w:r w:rsidR="002560BE">
        <w:rPr>
          <w:b/>
          <w:sz w:val="24"/>
          <w:szCs w:val="24"/>
        </w:rPr>
        <w:t xml:space="preserve"> движимого</w:t>
      </w:r>
      <w:r w:rsidRPr="00223B9A">
        <w:rPr>
          <w:b/>
          <w:sz w:val="24"/>
          <w:szCs w:val="24"/>
        </w:rPr>
        <w:t xml:space="preserve"> имущества</w:t>
      </w:r>
    </w:p>
    <w:p w14:paraId="6646196B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14:paraId="2A4A1562" w14:textId="77777777"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82732">
        <w:rPr>
          <w:sz w:val="24"/>
          <w:szCs w:val="24"/>
        </w:rPr>
        <w:t>Москва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1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82732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20__"/>
            </w:textInput>
          </w:ffData>
        </w:fldChar>
      </w:r>
      <w:bookmarkStart w:id="2" w:name="ТекстовоеПоле53"/>
      <w:r w:rsidR="00382732">
        <w:rPr>
          <w:sz w:val="24"/>
          <w:szCs w:val="24"/>
          <w:highlight w:val="lightGray"/>
        </w:rPr>
        <w:instrText xml:space="preserve"> FORMTEXT </w:instrText>
      </w:r>
      <w:r w:rsidR="00382732">
        <w:rPr>
          <w:sz w:val="24"/>
          <w:szCs w:val="24"/>
          <w:highlight w:val="lightGray"/>
        </w:rPr>
      </w:r>
      <w:r w:rsidR="00382732">
        <w:rPr>
          <w:sz w:val="24"/>
          <w:szCs w:val="24"/>
          <w:highlight w:val="lightGray"/>
        </w:rPr>
        <w:fldChar w:fldCharType="separate"/>
      </w:r>
      <w:r w:rsidR="00382732">
        <w:rPr>
          <w:noProof/>
          <w:sz w:val="24"/>
          <w:szCs w:val="24"/>
          <w:highlight w:val="lightGray"/>
        </w:rPr>
        <w:t>______20__</w:t>
      </w:r>
      <w:r w:rsidR="00382732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 xml:space="preserve"> г.</w:t>
      </w:r>
    </w:p>
    <w:p w14:paraId="77231F93" w14:textId="77777777"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14:paraId="197F357A" w14:textId="6F0E4EB3" w:rsidR="001E5D99" w:rsidRPr="00223B9A" w:rsidRDefault="00C3703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C37032">
        <w:rPr>
          <w:sz w:val="24"/>
          <w:szCs w:val="24"/>
        </w:rPr>
        <w:t xml:space="preserve">Общество с ограниченной ответственностью </w:t>
      </w:r>
      <w:r w:rsidR="000A151A" w:rsidRPr="000A151A">
        <w:rPr>
          <w:sz w:val="24"/>
          <w:szCs w:val="24"/>
        </w:rPr>
        <w:t>«РН-Информ» (ООО «РН-Информ»)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DA1897">
        <w:rPr>
          <w:sz w:val="24"/>
          <w:szCs w:val="24"/>
        </w:rPr>
        <w:t>Г</w:t>
      </w:r>
      <w:r w:rsidR="00F37FB2" w:rsidRPr="00F37FB2">
        <w:rPr>
          <w:sz w:val="24"/>
          <w:szCs w:val="24"/>
        </w:rPr>
        <w:t xml:space="preserve">енерального директора </w:t>
      </w:r>
      <w:r w:rsidR="000A151A" w:rsidRPr="000A151A">
        <w:rPr>
          <w:sz w:val="24"/>
          <w:szCs w:val="24"/>
        </w:rPr>
        <w:t xml:space="preserve">Управляющей организации </w:t>
      </w:r>
      <w:r w:rsidR="00F37FB2" w:rsidRPr="00F37FB2">
        <w:rPr>
          <w:sz w:val="24"/>
          <w:szCs w:val="24"/>
        </w:rPr>
        <w:t>Сергиенко Дмитрия Владимировича, действующего на основании Устава</w:t>
      </w:r>
      <w:r w:rsidR="000A151A">
        <w:rPr>
          <w:sz w:val="24"/>
          <w:szCs w:val="24"/>
        </w:rPr>
        <w:t xml:space="preserve"> </w:t>
      </w:r>
      <w:r w:rsidR="000A151A" w:rsidRPr="000A151A">
        <w:rPr>
          <w:sz w:val="24"/>
          <w:szCs w:val="24"/>
        </w:rPr>
        <w:t>ООО ИК «СИБИНТЕК», Устава Общества, Решения единственного участника ООО «РН-Информ» о передаче полномочий единоличного исполнительного органа управляющей организации от 2</w:t>
      </w:r>
      <w:r w:rsidR="003219A0">
        <w:rPr>
          <w:sz w:val="24"/>
          <w:szCs w:val="24"/>
        </w:rPr>
        <w:t>8</w:t>
      </w:r>
      <w:r w:rsidR="000A151A" w:rsidRPr="000A151A">
        <w:rPr>
          <w:sz w:val="24"/>
          <w:szCs w:val="24"/>
        </w:rPr>
        <w:t>.</w:t>
      </w:r>
      <w:r w:rsidR="003219A0">
        <w:rPr>
          <w:sz w:val="24"/>
          <w:szCs w:val="24"/>
        </w:rPr>
        <w:t>12</w:t>
      </w:r>
      <w:r w:rsidR="000A151A" w:rsidRPr="000A151A">
        <w:rPr>
          <w:sz w:val="24"/>
          <w:szCs w:val="24"/>
        </w:rPr>
        <w:t>.20</w:t>
      </w:r>
      <w:r w:rsidR="003219A0">
        <w:rPr>
          <w:sz w:val="24"/>
          <w:szCs w:val="24"/>
        </w:rPr>
        <w:t>20</w:t>
      </w:r>
      <w:r w:rsidR="000A151A" w:rsidRPr="000A151A">
        <w:rPr>
          <w:sz w:val="24"/>
          <w:szCs w:val="24"/>
        </w:rPr>
        <w:t>г. б/н, Договора о передаче полномочий единоличного исполнительного органа управляющей организации № 5600016/2310Д от 14.06.2016 г., заключенного между ООО «РН-Информ» и ООО ИК «СИБИНТЕК»</w:t>
      </w:r>
      <w:r w:rsidRPr="00C37032">
        <w:rPr>
          <w:sz w:val="24"/>
          <w:szCs w:val="24"/>
        </w:rPr>
        <w:t>,</w:t>
      </w:r>
      <w:r w:rsidR="00382732">
        <w:rPr>
          <w:sz w:val="24"/>
          <w:szCs w:val="24"/>
        </w:rPr>
        <w:t xml:space="preserve"> </w:t>
      </w:r>
      <w:r w:rsidR="001E5D99" w:rsidRPr="00223B9A">
        <w:rPr>
          <w:sz w:val="24"/>
          <w:szCs w:val="24"/>
        </w:rPr>
        <w:t xml:space="preserve">с одной стороны, и </w:t>
      </w:r>
    </w:p>
    <w:p w14:paraId="40335287" w14:textId="77777777"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3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3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4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4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5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5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14:paraId="0BF1CA48" w14:textId="77777777"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14:paraId="55E9D956" w14:textId="77777777"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14:paraId="0743A664" w14:textId="4BD4CF00"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</w:t>
      </w:r>
      <w:r w:rsidR="00DA1897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 xml:space="preserve">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14:paraId="4952FE41" w14:textId="3E160858"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4421FC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DA1897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14:paraId="0FF0D8BC" w14:textId="4B878B3E"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</w:t>
      </w:r>
      <w:r w:rsidR="00DA1897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</w:t>
      </w:r>
      <w:r w:rsidR="004421FC">
        <w:rPr>
          <w:sz w:val="24"/>
          <w:szCs w:val="24"/>
        </w:rPr>
        <w:t>щество, указаны в Приложении № 1</w:t>
      </w:r>
      <w:r w:rsidR="006E1D5E" w:rsidRPr="00223B9A">
        <w:rPr>
          <w:sz w:val="24"/>
          <w:szCs w:val="24"/>
        </w:rPr>
        <w:t xml:space="preserve"> к настоящему </w:t>
      </w:r>
      <w:r w:rsidR="00452B52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оговору.</w:t>
      </w:r>
    </w:p>
    <w:p w14:paraId="14B6A17E" w14:textId="0929E407" w:rsidR="00347035" w:rsidRDefault="00973DD2" w:rsidP="00B92C73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347035">
        <w:rPr>
          <w:sz w:val="24"/>
          <w:szCs w:val="24"/>
        </w:rPr>
        <w:t>Техническое состояние передаваемого Имущества и документов к нему Покупателю известно.</w:t>
      </w:r>
    </w:p>
    <w:p w14:paraId="07A901D8" w14:textId="2D8D7494" w:rsidR="00973DD2" w:rsidRPr="00223B9A" w:rsidRDefault="00223B9A" w:rsidP="00B92C73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</w:t>
      </w:r>
      <w:r w:rsidR="00452B52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 xml:space="preserve">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14:paraId="79B87217" w14:textId="77777777"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14:paraId="33FDC628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14:paraId="29A7B24B" w14:textId="46FB3ED8" w:rsidR="00D5572D" w:rsidRPr="00223B9A" w:rsidRDefault="00C37032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884406" w:rsidRPr="00223B9A">
        <w:rPr>
          <w:sz w:val="24"/>
          <w:szCs w:val="24"/>
        </w:rPr>
        <w:t>тоимость</w:t>
      </w:r>
      <w:r w:rsidR="00F5775F" w:rsidRPr="00223B9A">
        <w:rPr>
          <w:sz w:val="24"/>
          <w:szCs w:val="24"/>
        </w:rPr>
        <w:t xml:space="preserve"> </w:t>
      </w:r>
      <w:r w:rsidR="00275572">
        <w:rPr>
          <w:sz w:val="24"/>
          <w:szCs w:val="24"/>
        </w:rPr>
        <w:t xml:space="preserve">передаваемого </w:t>
      </w:r>
      <w:r w:rsidR="005969A3" w:rsidRPr="00223B9A">
        <w:rPr>
          <w:sz w:val="24"/>
          <w:szCs w:val="24"/>
        </w:rPr>
        <w:t>И</w:t>
      </w:r>
      <w:r w:rsidR="00F5775F" w:rsidRPr="00223B9A">
        <w:rPr>
          <w:sz w:val="24"/>
          <w:szCs w:val="24"/>
        </w:rPr>
        <w:t xml:space="preserve">мущества </w:t>
      </w:r>
      <w:r w:rsidR="00275572">
        <w:rPr>
          <w:sz w:val="24"/>
          <w:szCs w:val="24"/>
        </w:rPr>
        <w:t xml:space="preserve">по настоящему Договору </w:t>
      </w:r>
      <w:r w:rsidR="00F5775F" w:rsidRPr="00223B9A">
        <w:rPr>
          <w:sz w:val="24"/>
          <w:szCs w:val="24"/>
        </w:rPr>
        <w:t xml:space="preserve">составляет </w:t>
      </w:r>
      <w:r w:rsidR="00B92C73">
        <w:rPr>
          <w:sz w:val="24"/>
          <w:szCs w:val="24"/>
        </w:rPr>
        <w:t>____</w:t>
      </w:r>
      <w:r w:rsidR="00C90B7E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(</w:t>
      </w:r>
      <w:r w:rsidR="00B92C73">
        <w:rPr>
          <w:sz w:val="24"/>
          <w:szCs w:val="24"/>
        </w:rPr>
        <w:t>____</w:t>
      </w:r>
      <w:r w:rsidR="00E36923">
        <w:rPr>
          <w:sz w:val="24"/>
          <w:szCs w:val="24"/>
        </w:rPr>
        <w:t>)</w:t>
      </w:r>
      <w:r w:rsidR="00C90B7E" w:rsidRPr="00223B9A">
        <w:rPr>
          <w:sz w:val="24"/>
          <w:szCs w:val="24"/>
        </w:rPr>
        <w:t xml:space="preserve"> рублей </w:t>
      </w:r>
      <w:r>
        <w:rPr>
          <w:sz w:val="24"/>
          <w:szCs w:val="24"/>
        </w:rPr>
        <w:t>00</w:t>
      </w:r>
      <w:r w:rsidR="00C90B7E" w:rsidRPr="00223B9A">
        <w:rPr>
          <w:sz w:val="24"/>
          <w:szCs w:val="24"/>
        </w:rPr>
        <w:t xml:space="preserve"> копеек</w:t>
      </w:r>
      <w:r w:rsidR="00E36923">
        <w:rPr>
          <w:sz w:val="24"/>
          <w:szCs w:val="24"/>
        </w:rPr>
        <w:t xml:space="preserve">, 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6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6"/>
      <w:r w:rsidR="00C90B7E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 xml:space="preserve"> </w:t>
      </w:r>
      <w:r w:rsidR="00B92C73">
        <w:rPr>
          <w:sz w:val="24"/>
          <w:szCs w:val="24"/>
        </w:rPr>
        <w:t>____</w:t>
      </w:r>
      <w:r w:rsidR="0045360C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(</w:t>
      </w:r>
      <w:r w:rsidR="00B92C73">
        <w:rPr>
          <w:sz w:val="24"/>
          <w:szCs w:val="24"/>
        </w:rPr>
        <w:t>____</w:t>
      </w:r>
      <w:r w:rsidR="00E36923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рубл</w:t>
      </w:r>
      <w:r w:rsidR="00E36923">
        <w:rPr>
          <w:sz w:val="24"/>
          <w:szCs w:val="24"/>
        </w:rPr>
        <w:t>ей</w:t>
      </w:r>
      <w:r w:rsidR="0045360C"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>00</w:t>
      </w:r>
      <w:r w:rsidR="00F5775F" w:rsidRPr="00223B9A">
        <w:rPr>
          <w:sz w:val="24"/>
          <w:szCs w:val="24"/>
        </w:rPr>
        <w:t xml:space="preserve"> копеек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14:paraId="522D95C4" w14:textId="184EBD57"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412DF3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</w:t>
      </w:r>
      <w:r w:rsidR="0069442B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745D9F">
        <w:rPr>
          <w:sz w:val="24"/>
          <w:szCs w:val="24"/>
        </w:rPr>
        <w:t>5</w:t>
      </w:r>
      <w:r w:rsidR="00745D9F" w:rsidRPr="00223B9A">
        <w:rPr>
          <w:sz w:val="24"/>
          <w:szCs w:val="24"/>
        </w:rPr>
        <w:t xml:space="preserve"> </w:t>
      </w:r>
      <w:r w:rsidR="0069442B">
        <w:rPr>
          <w:sz w:val="24"/>
          <w:szCs w:val="24"/>
        </w:rPr>
        <w:t xml:space="preserve">(пяти) </w:t>
      </w:r>
      <w:r w:rsidR="00745D9F" w:rsidRPr="00223B9A">
        <w:rPr>
          <w:sz w:val="24"/>
          <w:szCs w:val="24"/>
        </w:rPr>
        <w:t>рабочих</w:t>
      </w:r>
      <w:r w:rsidR="00CE07C1" w:rsidRPr="00223B9A">
        <w:rPr>
          <w:sz w:val="24"/>
          <w:szCs w:val="24"/>
        </w:rPr>
        <w:t xml:space="preserve">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</w:t>
      </w:r>
      <w:r w:rsidR="004421FC">
        <w:rPr>
          <w:sz w:val="24"/>
          <w:szCs w:val="24"/>
        </w:rPr>
        <w:t xml:space="preserve"> оплату выставляется в течени</w:t>
      </w:r>
      <w:r w:rsidR="001B0712">
        <w:rPr>
          <w:sz w:val="24"/>
          <w:szCs w:val="24"/>
        </w:rPr>
        <w:t>е</w:t>
      </w:r>
      <w:r w:rsidR="004421FC">
        <w:rPr>
          <w:sz w:val="24"/>
          <w:szCs w:val="24"/>
        </w:rPr>
        <w:t xml:space="preserve"> 2</w:t>
      </w:r>
      <w:r w:rsidR="00F824D0" w:rsidRPr="00AE218E">
        <w:rPr>
          <w:sz w:val="24"/>
          <w:szCs w:val="24"/>
        </w:rPr>
        <w:t xml:space="preserve"> </w:t>
      </w:r>
      <w:r w:rsidR="001B0712">
        <w:rPr>
          <w:sz w:val="24"/>
          <w:szCs w:val="24"/>
        </w:rPr>
        <w:t xml:space="preserve">(двух) </w:t>
      </w:r>
      <w:r w:rsidR="00F824D0" w:rsidRPr="00AE218E">
        <w:rPr>
          <w:sz w:val="24"/>
          <w:szCs w:val="24"/>
        </w:rPr>
        <w:t>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452B52">
        <w:rPr>
          <w:sz w:val="24"/>
          <w:szCs w:val="24"/>
        </w:rPr>
        <w:t>Д</w:t>
      </w:r>
      <w:r w:rsidR="00F824D0" w:rsidRPr="00AE218E">
        <w:rPr>
          <w:sz w:val="24"/>
          <w:szCs w:val="24"/>
        </w:rPr>
        <w:t>оговора.</w:t>
      </w:r>
    </w:p>
    <w:p w14:paraId="39D75D1D" w14:textId="2BA60573" w:rsidR="00EC605C" w:rsidRPr="001B0712" w:rsidRDefault="00EC605C" w:rsidP="00C774E7">
      <w:pPr>
        <w:pStyle w:val="af6"/>
        <w:spacing w:after="0"/>
        <w:ind w:firstLine="708"/>
        <w:jc w:val="both"/>
        <w:rPr>
          <w:strike/>
          <w:color w:val="FF0000"/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14:paraId="161C045E" w14:textId="27B62CC9"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2</w:t>
      </w:r>
      <w:r w:rsidR="00B27C9A">
        <w:rPr>
          <w:sz w:val="24"/>
          <w:szCs w:val="24"/>
        </w:rPr>
        <w:t>.3</w:t>
      </w:r>
      <w:r w:rsidRPr="00223B9A">
        <w:rPr>
          <w:sz w:val="24"/>
          <w:szCs w:val="24"/>
        </w:rPr>
        <w:t xml:space="preserve">. </w:t>
      </w:r>
      <w:r w:rsidR="002E619D" w:rsidRPr="00223B9A">
        <w:rPr>
          <w:sz w:val="24"/>
          <w:szCs w:val="24"/>
        </w:rPr>
        <w:t xml:space="preserve"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</w:t>
      </w:r>
      <w:r w:rsidR="00452B52">
        <w:rPr>
          <w:sz w:val="24"/>
          <w:szCs w:val="24"/>
        </w:rPr>
        <w:t>Д</w:t>
      </w:r>
      <w:r w:rsidR="002E619D" w:rsidRPr="00223B9A">
        <w:rPr>
          <w:sz w:val="24"/>
          <w:szCs w:val="24"/>
        </w:rPr>
        <w:t>оговоре, в полном объеме, если иное не установлено соглашением Сторон.</w:t>
      </w:r>
    </w:p>
    <w:p w14:paraId="4BE05407" w14:textId="01CA0EAC" w:rsidR="00FE2C33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452B52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14:paraId="78046E20" w14:textId="5869ACC3" w:rsidR="004421FC" w:rsidRPr="00223B9A" w:rsidRDefault="004421FC" w:rsidP="00E36923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B27C9A">
        <w:rPr>
          <w:sz w:val="24"/>
          <w:szCs w:val="24"/>
        </w:rPr>
        <w:t>4</w:t>
      </w:r>
      <w:r w:rsidR="00EF46C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421FC">
        <w:rPr>
          <w:sz w:val="24"/>
          <w:szCs w:val="24"/>
        </w:rPr>
        <w:t xml:space="preserve">В случае, если Покупатель в период с момента передачи ему Имущества в соответствии с п. </w:t>
      </w:r>
      <w:r w:rsidRPr="00412DF3">
        <w:rPr>
          <w:sz w:val="24"/>
          <w:szCs w:val="24"/>
        </w:rPr>
        <w:t>3.1.</w:t>
      </w:r>
      <w:r w:rsidRPr="004421FC">
        <w:rPr>
          <w:sz w:val="24"/>
          <w:szCs w:val="24"/>
        </w:rPr>
        <w:t xml:space="preserve"> Договора и до момента постановки Имущества на учет Покупателем, как новым собственником, совершит нарушение Правил дорожного движения РФ, что впоследствии выразится в привлечении Продавца к административной ответственности, предусмотренной законодательством </w:t>
      </w:r>
      <w:r w:rsidRPr="004421FC">
        <w:rPr>
          <w:sz w:val="24"/>
          <w:szCs w:val="24"/>
        </w:rPr>
        <w:lastRenderedPageBreak/>
        <w:t>РФ, Покупатель обязан компенсировать Продавцу сумму штрафа в течение 10 (десяти) дней с момента предъявления требования о компенсации.</w:t>
      </w:r>
    </w:p>
    <w:p w14:paraId="5D01BCCE" w14:textId="77777777"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26B51C5B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14:paraId="0D0D89A8" w14:textId="1230A868"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EF5A0E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</w:t>
      </w:r>
      <w:r w:rsidR="001B0712">
        <w:rPr>
          <w:sz w:val="24"/>
          <w:szCs w:val="24"/>
        </w:rPr>
        <w:t xml:space="preserve">(Пяти) </w:t>
      </w:r>
      <w:r w:rsidR="002F1304" w:rsidRPr="00223B9A">
        <w:rPr>
          <w:sz w:val="24"/>
          <w:szCs w:val="24"/>
        </w:rPr>
        <w:t xml:space="preserve">рабочих дней </w:t>
      </w:r>
      <w:r w:rsidR="00A90957" w:rsidRPr="00223B9A">
        <w:rPr>
          <w:sz w:val="24"/>
          <w:szCs w:val="24"/>
        </w:rPr>
        <w:t xml:space="preserve">после </w:t>
      </w:r>
      <w:r w:rsidR="00E36923">
        <w:rPr>
          <w:sz w:val="24"/>
          <w:szCs w:val="24"/>
        </w:rPr>
        <w:t>полной</w:t>
      </w:r>
      <w:r w:rsidR="00E36923" w:rsidRPr="00223B9A">
        <w:rPr>
          <w:sz w:val="24"/>
          <w:szCs w:val="24"/>
        </w:rPr>
        <w:t xml:space="preserve"> оплаты</w:t>
      </w:r>
      <w:r w:rsidR="00E36923" w:rsidRPr="00C774E7">
        <w:rPr>
          <w:sz w:val="24"/>
          <w:szCs w:val="24"/>
        </w:rPr>
        <w:t xml:space="preserve"> стоимости</w:t>
      </w:r>
      <w:r w:rsidR="00A90957" w:rsidRPr="00C774E7">
        <w:rPr>
          <w:sz w:val="24"/>
          <w:szCs w:val="24"/>
        </w:rPr>
        <w:t xml:space="preserve"> Имущества </w:t>
      </w:r>
      <w:r w:rsidR="00EF5A0E">
        <w:rPr>
          <w:sz w:val="24"/>
          <w:szCs w:val="24"/>
        </w:rPr>
        <w:t xml:space="preserve">Покупателем </w:t>
      </w:r>
      <w:r w:rsidR="00397EBC" w:rsidRPr="00223B9A">
        <w:rPr>
          <w:sz w:val="24"/>
          <w:szCs w:val="24"/>
        </w:rPr>
        <w:t xml:space="preserve">на основании </w:t>
      </w:r>
      <w:r w:rsidR="009A0B7A" w:rsidRPr="00223B9A">
        <w:rPr>
          <w:sz w:val="24"/>
          <w:szCs w:val="24"/>
        </w:rPr>
        <w:t xml:space="preserve">подписываемого Сторонами </w:t>
      </w:r>
      <w:r w:rsidR="001751AD">
        <w:rPr>
          <w:sz w:val="24"/>
          <w:szCs w:val="24"/>
        </w:rPr>
        <w:t>Передаточного акта</w:t>
      </w:r>
      <w:r w:rsidR="00397EBC" w:rsidRPr="00223B9A">
        <w:rPr>
          <w:sz w:val="24"/>
          <w:szCs w:val="24"/>
        </w:rPr>
        <w:t xml:space="preserve"> </w:t>
      </w:r>
      <w:r w:rsidR="00F77C28" w:rsidRPr="00223B9A">
        <w:rPr>
          <w:sz w:val="24"/>
          <w:szCs w:val="24"/>
        </w:rPr>
        <w:t>(</w:t>
      </w:r>
      <w:r w:rsidR="009A0B7A">
        <w:rPr>
          <w:sz w:val="24"/>
          <w:szCs w:val="24"/>
        </w:rPr>
        <w:t>по форме утвержденной в</w:t>
      </w:r>
      <w:r w:rsidR="00F77C28" w:rsidRPr="00223B9A">
        <w:rPr>
          <w:sz w:val="24"/>
          <w:szCs w:val="24"/>
        </w:rPr>
        <w:t xml:space="preserve"> </w:t>
      </w:r>
      <w:r w:rsidR="004421FC">
        <w:rPr>
          <w:sz w:val="24"/>
          <w:szCs w:val="24"/>
        </w:rPr>
        <w:t>Приложении № 2</w:t>
      </w:r>
      <w:r w:rsidR="009A0B7A">
        <w:rPr>
          <w:sz w:val="24"/>
          <w:szCs w:val="24"/>
        </w:rPr>
        <w:t xml:space="preserve"> к настоящему Договору) и Акта приема-передачи формы ОС-1 (приведенной в </w:t>
      </w:r>
      <w:r w:rsidR="004421FC">
        <w:rPr>
          <w:sz w:val="24"/>
          <w:szCs w:val="24"/>
        </w:rPr>
        <w:t>Приложение № 5</w:t>
      </w:r>
      <w:r w:rsidR="009A0B7A">
        <w:rPr>
          <w:sz w:val="24"/>
          <w:szCs w:val="24"/>
        </w:rPr>
        <w:t xml:space="preserve"> к настоящему Договору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14:paraId="5B66A727" w14:textId="7004208F" w:rsidR="00CB1F8F" w:rsidRDefault="00673DA2" w:rsidP="000C1795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 xml:space="preserve">пользования </w:t>
      </w:r>
      <w:r w:rsidR="00D56814">
        <w:rPr>
          <w:sz w:val="24"/>
          <w:szCs w:val="24"/>
        </w:rPr>
        <w:t>И</w:t>
      </w:r>
      <w:r w:rsidR="00B16553" w:rsidRPr="00223B9A">
        <w:rPr>
          <w:sz w:val="24"/>
          <w:szCs w:val="24"/>
        </w:rPr>
        <w:t>муществом</w:t>
      </w:r>
      <w:r w:rsidR="00EC605C" w:rsidRPr="00223B9A">
        <w:rPr>
          <w:sz w:val="24"/>
          <w:szCs w:val="24"/>
        </w:rPr>
        <w:t xml:space="preserve">, риски случайной гибели или порчи </w:t>
      </w:r>
      <w:r w:rsidR="00D56814">
        <w:rPr>
          <w:sz w:val="24"/>
          <w:szCs w:val="24"/>
        </w:rPr>
        <w:t>И</w:t>
      </w:r>
      <w:r w:rsidR="00EC605C" w:rsidRPr="00223B9A">
        <w:rPr>
          <w:sz w:val="24"/>
          <w:szCs w:val="24"/>
        </w:rPr>
        <w:t>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D56814"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 xml:space="preserve">т от Продавца к Покупателю с момента подписания </w:t>
      </w:r>
      <w:r w:rsidR="00C74818">
        <w:rPr>
          <w:sz w:val="24"/>
          <w:szCs w:val="24"/>
        </w:rPr>
        <w:t xml:space="preserve">Сторонами </w:t>
      </w:r>
      <w:r w:rsidR="001751AD">
        <w:rPr>
          <w:sz w:val="24"/>
          <w:szCs w:val="24"/>
        </w:rPr>
        <w:t>Передаточного акта</w:t>
      </w:r>
      <w:r w:rsidR="00C74818">
        <w:rPr>
          <w:sz w:val="24"/>
          <w:szCs w:val="24"/>
        </w:rPr>
        <w:t xml:space="preserve"> по форме Приложения №2 к настоящему Договору и акта приема-передачи формы ОС-1 (Приложение №5).</w:t>
      </w:r>
      <w:r w:rsidR="00CB1F8F" w:rsidRPr="00223B9A">
        <w:rPr>
          <w:sz w:val="24"/>
          <w:szCs w:val="24"/>
        </w:rPr>
        <w:t xml:space="preserve"> </w:t>
      </w:r>
    </w:p>
    <w:p w14:paraId="3CB70243" w14:textId="03A8E81B" w:rsidR="00C74818" w:rsidRPr="00223B9A" w:rsidRDefault="00C74818" w:rsidP="000C1795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Уклонение одной из Сторон от подписания документов, указанных в п. 3.1 настоящего Договора на условиях, предусмотренных Договором, считается отказом соответственно Продавца передать Имущество, а Покупателя принять Имущество. </w:t>
      </w:r>
    </w:p>
    <w:p w14:paraId="0C277B0F" w14:textId="77777777"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61A89389" w14:textId="77777777"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14:paraId="1B30EB9A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14:paraId="3ECB3DF3" w14:textId="6134ACCD"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D56814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 xml:space="preserve">мущество </w:t>
      </w:r>
      <w:r w:rsidR="00B27C9A">
        <w:rPr>
          <w:sz w:val="24"/>
          <w:szCs w:val="24"/>
        </w:rPr>
        <w:t>в соответствии с условиями, предусмотренными разделом 3 настоящего Договора</w:t>
      </w:r>
      <w:r w:rsidR="001751AD">
        <w:rPr>
          <w:sz w:val="24"/>
          <w:szCs w:val="24"/>
        </w:rPr>
        <w:t xml:space="preserve">, а также документы и техническую документацию, относящуюся к Имуществу, сведения и информацию, связанные с передаваемым </w:t>
      </w:r>
      <w:r w:rsidR="0069442B">
        <w:rPr>
          <w:sz w:val="24"/>
          <w:szCs w:val="24"/>
        </w:rPr>
        <w:t>И</w:t>
      </w:r>
      <w:r w:rsidR="001751AD">
        <w:rPr>
          <w:sz w:val="24"/>
          <w:szCs w:val="24"/>
        </w:rPr>
        <w:t xml:space="preserve">муществом. </w:t>
      </w:r>
    </w:p>
    <w:p w14:paraId="27A55557" w14:textId="596BE268" w:rsidR="00832157" w:rsidRPr="00B92C73" w:rsidRDefault="003B18CA" w:rsidP="00B92C73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</w:t>
      </w:r>
      <w:r w:rsidR="00DE60E4" w:rsidRPr="00DE60E4">
        <w:rPr>
          <w:sz w:val="24"/>
          <w:szCs w:val="24"/>
        </w:rPr>
        <w:t>в соответствии с условиями, предусмотренными разделом 3 настоящего Договора</w:t>
      </w:r>
      <w:r w:rsidR="00832157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в течение 5 </w:t>
      </w:r>
      <w:r w:rsidR="001B0712">
        <w:rPr>
          <w:sz w:val="24"/>
          <w:szCs w:val="24"/>
        </w:rPr>
        <w:t xml:space="preserve">(Пяти) </w:t>
      </w:r>
      <w:r w:rsidR="00A90957" w:rsidRPr="00223B9A">
        <w:rPr>
          <w:sz w:val="24"/>
          <w:szCs w:val="24"/>
        </w:rPr>
        <w:t>календарных дней представить Покупателю</w:t>
      </w:r>
      <w:r w:rsidR="001751AD">
        <w:rPr>
          <w:sz w:val="24"/>
          <w:szCs w:val="24"/>
        </w:rPr>
        <w:t xml:space="preserve"> </w:t>
      </w:r>
      <w:r w:rsidR="00832157" w:rsidRPr="00B92C73">
        <w:rPr>
          <w:sz w:val="24"/>
          <w:szCs w:val="24"/>
        </w:rPr>
        <w:t>оригиналы счетов-фактур в отношении передаваемого Имущества</w:t>
      </w:r>
      <w:r w:rsidR="001751AD" w:rsidRPr="00B92C73">
        <w:rPr>
          <w:sz w:val="24"/>
          <w:szCs w:val="24"/>
        </w:rPr>
        <w:t>.</w:t>
      </w:r>
    </w:p>
    <w:p w14:paraId="5A71394A" w14:textId="77777777"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14:paraId="44AFC21F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14:paraId="25B6EADE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755D04B0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0C89BD11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</w:t>
      </w:r>
      <w:r w:rsidRPr="00223B9A">
        <w:rPr>
          <w:rFonts w:eastAsia="Calibri"/>
          <w:sz w:val="24"/>
          <w:szCs w:val="24"/>
          <w:lang w:eastAsia="en-US"/>
        </w:rPr>
        <w:lastRenderedPageBreak/>
        <w:t xml:space="preserve">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7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7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14:paraId="1B26E2A9" w14:textId="77777777"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14:paraId="3DD22AB0" w14:textId="7A5A6307"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Оплатить стоимость Имущества Продавцу в срок, указанный в п. </w:t>
      </w:r>
      <w:r w:rsidRPr="00B27C9A">
        <w:rPr>
          <w:sz w:val="24"/>
          <w:szCs w:val="24"/>
        </w:rPr>
        <w:t>2.</w:t>
      </w:r>
      <w:r w:rsidR="00B27C9A" w:rsidRPr="00B27C9A">
        <w:rPr>
          <w:sz w:val="24"/>
          <w:szCs w:val="24"/>
        </w:rPr>
        <w:t>2</w:t>
      </w:r>
      <w:r w:rsidRPr="00B27C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настоящего </w:t>
      </w:r>
      <w:r w:rsidR="000B249D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оговора.</w:t>
      </w:r>
    </w:p>
    <w:p w14:paraId="42BC6BBE" w14:textId="23FBE7E1"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0B249D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>мущество</w:t>
      </w:r>
      <w:r w:rsidR="009C1255" w:rsidRPr="00223B9A">
        <w:rPr>
          <w:sz w:val="24"/>
          <w:szCs w:val="24"/>
        </w:rPr>
        <w:t xml:space="preserve"> </w:t>
      </w:r>
      <w:r w:rsidR="00DE60E4">
        <w:rPr>
          <w:sz w:val="24"/>
          <w:szCs w:val="24"/>
        </w:rPr>
        <w:t>в соответствии с условиями</w:t>
      </w:r>
      <w:r w:rsidR="005B52F1" w:rsidRPr="00223B9A">
        <w:rPr>
          <w:sz w:val="24"/>
          <w:szCs w:val="24"/>
        </w:rPr>
        <w:t xml:space="preserve">, </w:t>
      </w:r>
      <w:r w:rsidR="00E36923" w:rsidRPr="00223B9A">
        <w:rPr>
          <w:sz w:val="24"/>
          <w:szCs w:val="24"/>
        </w:rPr>
        <w:t>предусмотренн</w:t>
      </w:r>
      <w:r w:rsidR="00DE60E4">
        <w:rPr>
          <w:sz w:val="24"/>
          <w:szCs w:val="24"/>
        </w:rPr>
        <w:t>ыми</w:t>
      </w:r>
      <w:r w:rsidR="00E36923" w:rsidRPr="00223B9A">
        <w:rPr>
          <w:sz w:val="24"/>
          <w:szCs w:val="24"/>
        </w:rPr>
        <w:t xml:space="preserve"> разделом</w:t>
      </w:r>
      <w:r w:rsidR="004922F2" w:rsidRPr="00223B9A">
        <w:rPr>
          <w:sz w:val="24"/>
          <w:szCs w:val="24"/>
        </w:rPr>
        <w:t xml:space="preserve"> </w:t>
      </w:r>
      <w:r w:rsidR="004922F2" w:rsidRPr="00412DF3">
        <w:rPr>
          <w:sz w:val="24"/>
          <w:szCs w:val="24"/>
        </w:rPr>
        <w:t>3</w:t>
      </w:r>
      <w:r w:rsidR="002C065F" w:rsidRPr="00223B9A">
        <w:rPr>
          <w:sz w:val="24"/>
          <w:szCs w:val="24"/>
        </w:rPr>
        <w:t xml:space="preserve"> настоящего </w:t>
      </w:r>
      <w:r w:rsidR="00575089">
        <w:rPr>
          <w:sz w:val="24"/>
          <w:szCs w:val="24"/>
        </w:rPr>
        <w:t>Д</w:t>
      </w:r>
      <w:r w:rsidR="002C065F" w:rsidRPr="00223B9A">
        <w:rPr>
          <w:sz w:val="24"/>
          <w:szCs w:val="24"/>
        </w:rPr>
        <w:t>оговора</w:t>
      </w:r>
      <w:r w:rsidR="009C1255" w:rsidRPr="00223B9A">
        <w:rPr>
          <w:sz w:val="24"/>
          <w:szCs w:val="24"/>
        </w:rPr>
        <w:t>.</w:t>
      </w:r>
    </w:p>
    <w:p w14:paraId="517E2EA4" w14:textId="70749E27" w:rsidR="005B52F1" w:rsidRPr="005C3508" w:rsidRDefault="00A018E8" w:rsidP="005C3508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Нести все расходы, связанные с государственной регистрацией перехода права собственности на </w:t>
      </w:r>
      <w:r w:rsidR="00575089"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14:paraId="70D02284" w14:textId="2105ED22"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575089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 xml:space="preserve">мущества </w:t>
      </w:r>
      <w:r w:rsidR="00DE60E4" w:rsidRPr="00DE60E4">
        <w:rPr>
          <w:sz w:val="24"/>
          <w:szCs w:val="24"/>
        </w:rPr>
        <w:t>в соответствии с условиями, предусмотренными разделом 3 настоящего Договора</w:t>
      </w:r>
      <w:r w:rsidRPr="00223B9A">
        <w:rPr>
          <w:sz w:val="24"/>
          <w:szCs w:val="24"/>
        </w:rPr>
        <w:t xml:space="preserve">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575089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>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14:paraId="7BC91317" w14:textId="77777777"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14:paraId="6BEE6458" w14:textId="77777777"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14:paraId="338C8213" w14:textId="77777777"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EF46C0">
        <w:rPr>
          <w:sz w:val="24"/>
          <w:szCs w:val="24"/>
        </w:rPr>
        <w:t>Покупателя</w:t>
      </w:r>
      <w:r w:rsidR="00EF46C0" w:rsidRPr="00C774E7">
        <w:rPr>
          <w:sz w:val="24"/>
          <w:szCs w:val="24"/>
        </w:rPr>
        <w:t xml:space="preserve"> от</w:t>
      </w:r>
      <w:r w:rsidR="00D0556B" w:rsidRPr="00C774E7">
        <w:rPr>
          <w:sz w:val="24"/>
          <w:szCs w:val="24"/>
        </w:rPr>
        <w:t xml:space="preserve">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412DF3">
        <w:rPr>
          <w:sz w:val="24"/>
          <w:szCs w:val="24"/>
        </w:rPr>
        <w:t>8</w:t>
      </w:r>
      <w:r w:rsidR="00F1406F" w:rsidRPr="00412DF3">
        <w:rPr>
          <w:sz w:val="24"/>
          <w:szCs w:val="24"/>
        </w:rPr>
        <w:t>.7</w:t>
      </w:r>
      <w:r w:rsidR="00F1406F" w:rsidRPr="00C774E7">
        <w:rPr>
          <w:sz w:val="24"/>
          <w:szCs w:val="24"/>
        </w:rPr>
        <w:t>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C3508" w:rsidRPr="005C3508">
        <w:rPr>
          <w:sz w:val="24"/>
          <w:szCs w:val="24"/>
        </w:rPr>
        <w:t>ООО ИК «СИБИНТЕК»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066E15B" w14:textId="3B3FB41D" w:rsidR="00D0556B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E36923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</w:t>
      </w:r>
      <w:r w:rsidR="00EF46C0" w:rsidRPr="00223B9A">
        <w:rPr>
          <w:sz w:val="24"/>
          <w:szCs w:val="24"/>
        </w:rPr>
        <w:t>непредставление какой</w:t>
      </w:r>
      <w:r w:rsidR="00D0556B" w:rsidRPr="00223B9A">
        <w:rPr>
          <w:sz w:val="24"/>
          <w:szCs w:val="24"/>
        </w:rPr>
        <w:t>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81522C">
        <w:rPr>
          <w:sz w:val="24"/>
          <w:szCs w:val="24"/>
        </w:rPr>
        <w:t>3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5C3508" w:rsidRPr="005C3508">
        <w:rPr>
          <w:sz w:val="24"/>
          <w:szCs w:val="24"/>
        </w:rPr>
        <w:t>ООО ИК «СИБИНТЕК»</w:t>
      </w:r>
      <w:r w:rsidR="005C3508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направляет повторный запрос о предоставлении Информации по форме, указанной в п. </w:t>
      </w:r>
      <w:r w:rsidR="005B2FC2" w:rsidRPr="00412DF3">
        <w:rPr>
          <w:sz w:val="24"/>
          <w:szCs w:val="24"/>
        </w:rPr>
        <w:t>8</w:t>
      </w:r>
      <w:r w:rsidR="00F1406F" w:rsidRPr="00412DF3">
        <w:rPr>
          <w:sz w:val="24"/>
          <w:szCs w:val="24"/>
        </w:rPr>
        <w:t>.7.</w:t>
      </w:r>
      <w:r w:rsidR="00F1406F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C3508" w:rsidRPr="005C3508">
        <w:rPr>
          <w:sz w:val="24"/>
          <w:szCs w:val="24"/>
        </w:rPr>
        <w:t>ООО ИК «СИБИНТЕК»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630383C" w14:textId="5E24B550" w:rsidR="009C66C6" w:rsidRPr="00B92C73" w:rsidRDefault="009C66C6" w:rsidP="009C66C6">
      <w:pPr>
        <w:ind w:firstLine="567"/>
        <w:jc w:val="both"/>
        <w:rPr>
          <w:sz w:val="24"/>
          <w:szCs w:val="24"/>
        </w:rPr>
      </w:pPr>
      <w:r w:rsidRPr="00B92C73">
        <w:rPr>
          <w:sz w:val="24"/>
          <w:szCs w:val="24"/>
        </w:rPr>
        <w:t>5.3. В случае нарушения срока оплаты, предусмотренного Договором</w:t>
      </w:r>
      <w:r w:rsidRPr="009C66C6">
        <w:rPr>
          <w:sz w:val="24"/>
          <w:szCs w:val="24"/>
        </w:rPr>
        <w:t>,</w:t>
      </w:r>
      <w:r w:rsidRPr="00B92C73">
        <w:rPr>
          <w:sz w:val="24"/>
          <w:szCs w:val="24"/>
        </w:rPr>
        <w:t xml:space="preserve"> Продавец вправе предъявить Покупателю штрафную неустойку в размере 0,1% от стоимости  (с НДС)  выкупаемого Имущества за каждый день просрочки.</w:t>
      </w:r>
    </w:p>
    <w:p w14:paraId="75E01A5A" w14:textId="7477624B"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5.</w:t>
      </w:r>
      <w:r w:rsidR="009C66C6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14:paraId="446EAC91" w14:textId="77777777"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14:paraId="64DF0799" w14:textId="77777777"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14:paraId="5B335903" w14:textId="77777777"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14:paraId="5BEABF86" w14:textId="77777777"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14:paraId="57C2660C" w14:textId="77777777" w:rsidR="00B62148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>, все споры</w:t>
      </w:r>
      <w:r w:rsidR="00EF46C0">
        <w:rPr>
          <w:rFonts w:eastAsia="Calibri"/>
          <w:sz w:val="24"/>
          <w:szCs w:val="24"/>
        </w:rPr>
        <w:t xml:space="preserve"> и разногласия</w:t>
      </w:r>
      <w:r w:rsidR="005228D3" w:rsidRPr="00C774E7">
        <w:rPr>
          <w:rFonts w:eastAsia="Calibri"/>
          <w:sz w:val="24"/>
          <w:szCs w:val="24"/>
        </w:rPr>
        <w:t xml:space="preserve"> подлежат рассмотрению в </w:t>
      </w:r>
      <w:r w:rsidR="00E36923">
        <w:rPr>
          <w:rFonts w:eastAsia="Calibri"/>
          <w:sz w:val="24"/>
          <w:szCs w:val="24"/>
        </w:rPr>
        <w:t>Арбитражном суде г. Москвы</w:t>
      </w:r>
      <w:r w:rsidR="005228D3" w:rsidRPr="00C774E7">
        <w:rPr>
          <w:rFonts w:eastAsia="Calibri"/>
          <w:sz w:val="24"/>
          <w:szCs w:val="24"/>
        </w:rPr>
        <w:t>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14:paraId="57D1C98D" w14:textId="77777777" w:rsidR="00C17FE0" w:rsidRPr="00C774E7" w:rsidRDefault="00C17FE0" w:rsidP="00C774E7">
      <w:pPr>
        <w:widowControl w:val="0"/>
        <w:ind w:firstLine="708"/>
        <w:jc w:val="both"/>
        <w:rPr>
          <w:sz w:val="24"/>
          <w:szCs w:val="24"/>
        </w:rPr>
      </w:pPr>
    </w:p>
    <w:p w14:paraId="262E1558" w14:textId="77777777"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14:paraId="50F592C1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669F2">
        <w:rPr>
          <w:color w:val="000000" w:themeColor="text1"/>
          <w:sz w:val="24"/>
          <w:szCs w:val="24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14:paraId="780BE262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lastRenderedPageBreak/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="005C3508">
        <w:rPr>
          <w:color w:val="000000" w:themeColor="text1"/>
          <w:sz w:val="24"/>
          <w:szCs w:val="24"/>
        </w:rPr>
        <w:t>Договором</w:t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14:paraId="7AF8B57F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14:paraId="3257B88E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6D26C1">
        <w:rPr>
          <w:color w:val="000000" w:themeColor="text1"/>
          <w:sz w:val="24"/>
          <w:szCs w:val="24"/>
        </w:rPr>
        <w:fldChar w:fldCharType="end"/>
      </w:r>
    </w:p>
    <w:p w14:paraId="6A4FFD52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19B6158C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14:paraId="79655EC4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Pr="006D26C1">
        <w:rPr>
          <w:color w:val="000000" w:themeColor="text1"/>
          <w:sz w:val="24"/>
          <w:szCs w:val="24"/>
        </w:rPr>
        <w:fldChar w:fldCharType="end"/>
      </w:r>
    </w:p>
    <w:p w14:paraId="40F18D46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5C3508">
        <w:rPr>
          <w:color w:val="000000" w:themeColor="text1"/>
          <w:sz w:val="24"/>
        </w:rPr>
        <w:t>Договора</w:t>
      </w:r>
      <w:r w:rsidRPr="006D26C1">
        <w:rPr>
          <w:color w:val="000000" w:themeColor="text1"/>
          <w:sz w:val="24"/>
        </w:rPr>
        <w:t>;</w:t>
      </w:r>
    </w:p>
    <w:p w14:paraId="0DC58AE1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6E6D820C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5C3508">
        <w:rPr>
          <w:color w:val="000000" w:themeColor="text1"/>
          <w:sz w:val="24"/>
        </w:rPr>
        <w:t>Договора</w:t>
      </w:r>
      <w:r w:rsidRPr="006D26C1">
        <w:rPr>
          <w:color w:val="000000" w:themeColor="text1"/>
          <w:sz w:val="24"/>
        </w:rPr>
        <w:t xml:space="preserve">, в целях исполнения обязательств </w:t>
      </w:r>
      <w:r w:rsidR="00FF0FE9">
        <w:rPr>
          <w:color w:val="000000" w:themeColor="text1"/>
          <w:sz w:val="24"/>
        </w:rPr>
        <w:t xml:space="preserve">по </w:t>
      </w:r>
      <w:r w:rsidR="00FF0FE9" w:rsidRPr="006D26C1">
        <w:rPr>
          <w:color w:val="000000" w:themeColor="text1"/>
          <w:sz w:val="24"/>
        </w:rPr>
        <w:t>настоящему</w:t>
      </w:r>
      <w:r w:rsidRPr="006D26C1">
        <w:rPr>
          <w:color w:val="000000" w:themeColor="text1"/>
          <w:sz w:val="24"/>
        </w:rPr>
        <w:t xml:space="preserve"> </w:t>
      </w:r>
      <w:r w:rsidR="005C3508">
        <w:rPr>
          <w:color w:val="000000" w:themeColor="text1"/>
          <w:sz w:val="24"/>
        </w:rPr>
        <w:t>Договор</w:t>
      </w:r>
      <w:r w:rsidR="00FF0FE9">
        <w:rPr>
          <w:color w:val="000000" w:themeColor="text1"/>
          <w:sz w:val="24"/>
        </w:rPr>
        <w:t>у</w:t>
      </w:r>
      <w:r w:rsidRPr="006D26C1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</w:p>
    <w:p w14:paraId="7A22FBEB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 xml:space="preserve">, а также в случае судебного либо арбитражного (третейского) спора с </w:t>
      </w:r>
      <w:r w:rsidRPr="006D26C1">
        <w:rPr>
          <w:rFonts w:ascii="Times New Roman CYR" w:hAnsi="Times New Roman CYR"/>
          <w:sz w:val="24"/>
        </w:rPr>
        <w:lastRenderedPageBreak/>
        <w:t>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2B27666D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14:paraId="21912769" w14:textId="77777777"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14:paraId="58A1A961" w14:textId="77777777" w:rsidR="00355EDE" w:rsidRPr="0044596C" w:rsidRDefault="00355EDE" w:rsidP="00355EDE">
      <w:pPr>
        <w:pStyle w:val="11"/>
        <w:ind w:firstLine="708"/>
        <w:jc w:val="both"/>
        <w:rPr>
          <w:rFonts w:ascii="Times New Roman" w:hAnsi="Times New Roman"/>
          <w:color w:val="000000"/>
        </w:rPr>
      </w:pPr>
      <w:r w:rsidRPr="00DE60E4">
        <w:rPr>
          <w:rFonts w:ascii="Times New Roman" w:hAnsi="Times New Roman"/>
          <w:color w:val="000000"/>
          <w:highlight w:val="darkGray"/>
        </w:rPr>
        <w:t>7.</w:t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2.3. </w:t>
      </w:r>
      <w:r w:rsidRPr="0044596C">
        <w:rPr>
          <w:rFonts w:ascii="Times New Roman" w:hAnsi="Times New Roman"/>
          <w:color w:val="000000"/>
        </w:rPr>
        <w:fldChar w:fldCharType="end"/>
      </w:r>
      <w:r w:rsidR="00FF0FE9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 w:rsidR="00FF0FE9">
        <w:rPr>
          <w:rFonts w:ascii="Times New Roman" w:hAnsi="Times New Roman"/>
          <w:color w:val="000000"/>
        </w:rPr>
        <w:instrText xml:space="preserve"> FORMTEXT </w:instrText>
      </w:r>
      <w:r w:rsidR="00FF0FE9">
        <w:rPr>
          <w:rFonts w:ascii="Times New Roman" w:hAnsi="Times New Roman"/>
          <w:color w:val="000000"/>
        </w:rPr>
      </w:r>
      <w:r w:rsidR="00FF0FE9">
        <w:rPr>
          <w:rFonts w:ascii="Times New Roman" w:hAnsi="Times New Roman"/>
          <w:color w:val="000000"/>
        </w:rPr>
        <w:fldChar w:fldCharType="separate"/>
      </w:r>
      <w:r w:rsidR="00FF0FE9">
        <w:rPr>
          <w:rFonts w:ascii="Times New Roman" w:hAnsi="Times New Roman"/>
          <w:noProof/>
          <w:color w:val="000000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 w:rsidR="00FF0FE9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которые не должны его</w:t>
      </w:r>
      <w:r w:rsidRPr="0044596C">
        <w:rPr>
          <w:rFonts w:ascii="Times New Roman" w:hAnsi="Times New Roman"/>
          <w:color w:val="000000"/>
        </w:rPr>
        <w:fldChar w:fldCharType="end"/>
      </w:r>
      <w:r w:rsidR="00FF0FE9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FF0FE9">
        <w:rPr>
          <w:rFonts w:ascii="Times New Roman" w:hAnsi="Times New Roman"/>
          <w:color w:val="000000"/>
        </w:rPr>
        <w:instrText xml:space="preserve"> FORMTEXT </w:instrText>
      </w:r>
      <w:r w:rsidR="00FF0FE9">
        <w:rPr>
          <w:rFonts w:ascii="Times New Roman" w:hAnsi="Times New Roman"/>
          <w:color w:val="000000"/>
        </w:rPr>
      </w:r>
      <w:r w:rsidR="00FF0FE9">
        <w:rPr>
          <w:rFonts w:ascii="Times New Roman" w:hAnsi="Times New Roman"/>
          <w:color w:val="000000"/>
        </w:rPr>
        <w:fldChar w:fldCharType="separate"/>
      </w:r>
      <w:r w:rsidR="00FF0FE9">
        <w:rPr>
          <w:rFonts w:ascii="Times New Roman" w:hAnsi="Times New Roman"/>
          <w:noProof/>
          <w:color w:val="000000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FF0FE9">
        <w:rPr>
          <w:rFonts w:ascii="Times New Roman" w:hAnsi="Times New Roman"/>
          <w:color w:val="000000"/>
        </w:rPr>
        <w:fldChar w:fldCharType="end"/>
      </w:r>
      <w:r w:rsidR="00FF0FE9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5 настоящей статьи."/>
            </w:textInput>
          </w:ffData>
        </w:fldChar>
      </w:r>
      <w:r w:rsidR="00FF0FE9">
        <w:rPr>
          <w:rFonts w:ascii="Times New Roman" w:hAnsi="Times New Roman"/>
          <w:color w:val="000000"/>
        </w:rPr>
        <w:instrText xml:space="preserve"> FORMTEXT </w:instrText>
      </w:r>
      <w:r w:rsidR="00FF0FE9">
        <w:rPr>
          <w:rFonts w:ascii="Times New Roman" w:hAnsi="Times New Roman"/>
          <w:color w:val="000000"/>
        </w:rPr>
      </w:r>
      <w:r w:rsidR="00FF0FE9">
        <w:rPr>
          <w:rFonts w:ascii="Times New Roman" w:hAnsi="Times New Roman"/>
          <w:color w:val="000000"/>
        </w:rPr>
        <w:fldChar w:fldCharType="separate"/>
      </w:r>
      <w:r w:rsidR="00FF0FE9">
        <w:rPr>
          <w:rFonts w:ascii="Times New Roman" w:hAnsi="Times New Roman"/>
          <w:noProof/>
          <w:color w:val="000000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7.5 настоящей статьи.</w:t>
      </w:r>
      <w:r w:rsidR="00FF0FE9">
        <w:rPr>
          <w:rFonts w:ascii="Times New Roman" w:hAnsi="Times New Roman"/>
          <w:color w:val="000000"/>
        </w:rPr>
        <w:fldChar w:fldCharType="end"/>
      </w:r>
    </w:p>
    <w:p w14:paraId="4CEBDDF5" w14:textId="77777777"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7.2.4.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7.2.4.</w:t>
      </w:r>
      <w:r>
        <w:rPr>
          <w:color w:val="000000" w:themeColor="text1"/>
          <w:sz w:val="24"/>
        </w:rPr>
        <w:fldChar w:fldCharType="end"/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Федеральным законом от 29.07.2004 № 98-ФЗ «О коммерческой тайне» либо иным аналогичным законом.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i/>
          <w:color w:val="000000" w:themeColor="text1"/>
          <w:sz w:val="24"/>
        </w:rPr>
        <w:t xml:space="preserve">         </w:t>
      </w:r>
    </w:p>
    <w:p w14:paraId="0FAED32D" w14:textId="77777777" w:rsidR="006D26C1" w:rsidRPr="006D26C1" w:rsidRDefault="006D26C1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2.5.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7.2.5.</w:t>
      </w:r>
      <w:r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</w:t>
      </w:r>
      <w:r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FF0FE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FF0FE9">
        <w:rPr>
          <w:color w:val="000000" w:themeColor="text1"/>
          <w:sz w:val="24"/>
          <w:szCs w:val="24"/>
        </w:rPr>
        <w:instrText xml:space="preserve"> FORMTEXT </w:instrText>
      </w:r>
      <w:r w:rsidR="00FF0FE9">
        <w:rPr>
          <w:color w:val="000000" w:themeColor="text1"/>
          <w:sz w:val="24"/>
          <w:szCs w:val="24"/>
        </w:rPr>
      </w:r>
      <w:r w:rsidR="00FF0FE9">
        <w:rPr>
          <w:color w:val="000000" w:themeColor="text1"/>
          <w:sz w:val="24"/>
          <w:szCs w:val="24"/>
        </w:rPr>
        <w:fldChar w:fldCharType="separate"/>
      </w:r>
      <w:r w:rsidR="00FF0FE9">
        <w:rPr>
          <w:noProof/>
          <w:color w:val="000000" w:themeColor="text1"/>
          <w:sz w:val="24"/>
          <w:szCs w:val="24"/>
        </w:rPr>
        <w:t>Договором</w:t>
      </w:r>
      <w:r w:rsidR="00FF0FE9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FF0FE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FF0FE9">
        <w:rPr>
          <w:color w:val="000000" w:themeColor="text1"/>
          <w:sz w:val="24"/>
          <w:szCs w:val="24"/>
        </w:rPr>
        <w:instrText xml:space="preserve"> FORMTEXT </w:instrText>
      </w:r>
      <w:r w:rsidR="00FF0FE9">
        <w:rPr>
          <w:color w:val="000000" w:themeColor="text1"/>
          <w:sz w:val="24"/>
          <w:szCs w:val="24"/>
        </w:rPr>
      </w:r>
      <w:r w:rsidR="00FF0FE9">
        <w:rPr>
          <w:color w:val="000000" w:themeColor="text1"/>
          <w:sz w:val="24"/>
          <w:szCs w:val="24"/>
        </w:rPr>
        <w:fldChar w:fldCharType="separate"/>
      </w:r>
      <w:r w:rsidR="00FF0FE9">
        <w:rPr>
          <w:noProof/>
          <w:color w:val="000000" w:themeColor="text1"/>
          <w:sz w:val="24"/>
          <w:szCs w:val="24"/>
        </w:rPr>
        <w:t>Договором</w:t>
      </w:r>
      <w:r w:rsidR="00FF0FE9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FF0FE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F0FE9">
        <w:rPr>
          <w:color w:val="000000" w:themeColor="text1"/>
          <w:sz w:val="24"/>
          <w:szCs w:val="24"/>
        </w:rPr>
        <w:instrText xml:space="preserve"> FORMTEXT </w:instrText>
      </w:r>
      <w:r w:rsidR="00FF0FE9">
        <w:rPr>
          <w:color w:val="000000" w:themeColor="text1"/>
          <w:sz w:val="24"/>
          <w:szCs w:val="24"/>
        </w:rPr>
      </w:r>
      <w:r w:rsidR="00FF0FE9">
        <w:rPr>
          <w:color w:val="000000" w:themeColor="text1"/>
          <w:sz w:val="24"/>
          <w:szCs w:val="24"/>
        </w:rPr>
        <w:fldChar w:fldCharType="separate"/>
      </w:r>
      <w:r w:rsidR="00FF0FE9">
        <w:rPr>
          <w:noProof/>
          <w:color w:val="000000" w:themeColor="text1"/>
          <w:sz w:val="24"/>
          <w:szCs w:val="24"/>
        </w:rPr>
        <w:t>Договору</w:t>
      </w:r>
      <w:r w:rsidR="00FF0FE9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. </w:t>
      </w:r>
    </w:p>
    <w:p w14:paraId="40E830A7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>Договору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269F3F33" w14:textId="77777777"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FF0FE9" w:rsidRPr="00FF0FE9">
        <w:rPr>
          <w:color w:val="000000" w:themeColor="text1"/>
          <w:sz w:val="24"/>
        </w:rPr>
        <w:t>6</w:t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</w:t>
      </w:r>
      <w:r w:rsidRPr="006D26C1">
        <w:rPr>
          <w:color w:val="000000" w:themeColor="text1"/>
          <w:sz w:val="24"/>
        </w:rPr>
        <w:lastRenderedPageBreak/>
        <w:t xml:space="preserve">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>Договора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14:paraId="46485AC6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5.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 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 xml:space="preserve"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 </w:t>
      </w:r>
      <w:r w:rsidR="00FF0FE9">
        <w:rPr>
          <w:color w:val="000000" w:themeColor="text1"/>
          <w:sz w:val="24"/>
        </w:rPr>
        <w:fldChar w:fldCharType="end"/>
      </w:r>
    </w:p>
    <w:p w14:paraId="60CF3033" w14:textId="31B6D1FB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</w:t>
      </w:r>
      <w:r w:rsidR="00DE60E4" w:rsidRPr="006D26C1">
        <w:rPr>
          <w:color w:val="000000" w:themeColor="text1"/>
          <w:sz w:val="24"/>
        </w:rPr>
        <w:t>по-настоящему</w:t>
      </w:r>
      <w:r w:rsidRPr="006D26C1">
        <w:rPr>
          <w:color w:val="000000" w:themeColor="text1"/>
          <w:sz w:val="24"/>
        </w:rPr>
        <w:t xml:space="preserve">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>Договору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действуют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 w:rsidR="00FF0FE9">
        <w:rPr>
          <w:color w:val="000000" w:themeColor="text1"/>
          <w:sz w:val="24"/>
        </w:rPr>
        <w:t>.</w:t>
      </w:r>
    </w:p>
    <w:p w14:paraId="0778FF4E" w14:textId="77777777" w:rsidR="00EA5CF7" w:rsidRPr="00223B9A" w:rsidRDefault="00EA5CF7" w:rsidP="00FF0FE9">
      <w:pPr>
        <w:ind w:firstLine="708"/>
        <w:jc w:val="both"/>
        <w:rPr>
          <w:b/>
          <w:sz w:val="24"/>
        </w:rPr>
      </w:pPr>
    </w:p>
    <w:p w14:paraId="47E70098" w14:textId="77777777"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14:paraId="040E95F9" w14:textId="2EBA913C" w:rsidR="005228D3" w:rsidRDefault="00DC2C76" w:rsidP="000C1795">
      <w:pPr>
        <w:pStyle w:val="22"/>
        <w:numPr>
          <w:ilvl w:val="1"/>
          <w:numId w:val="2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466268C3" w14:textId="58CF0367" w:rsidR="00E3608B" w:rsidRPr="00223B9A" w:rsidRDefault="00E3608B" w:rsidP="00E3608B">
      <w:pPr>
        <w:pStyle w:val="22"/>
        <w:ind w:firstLine="709"/>
        <w:rPr>
          <w:sz w:val="24"/>
          <w:lang w:val="ru-RU"/>
        </w:rPr>
      </w:pPr>
      <w:r w:rsidRPr="00E3608B">
        <w:rPr>
          <w:sz w:val="24"/>
          <w:lang w:val="ru-RU"/>
        </w:rPr>
        <w:t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ООО ИК «СИБИНТЕК» в сети Интернет</w:t>
      </w:r>
      <w:r w:rsidR="000C2BED">
        <w:rPr>
          <w:sz w:val="24"/>
          <w:lang w:val="ru-RU"/>
        </w:rPr>
        <w:t>.</w:t>
      </w:r>
    </w:p>
    <w:p w14:paraId="06B4DCD6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388BAE2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14:paraId="0F765256" w14:textId="77777777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14:paraId="494165BD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14:paraId="6CE8DBD9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14:paraId="3C470C04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14:paraId="0CA4DCC8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2BB6AAA4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19BD2215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</w:t>
      </w:r>
      <w:r w:rsidR="00DC2C76" w:rsidRPr="00223B9A">
        <w:rPr>
          <w:sz w:val="24"/>
          <w:lang w:val="ru-RU"/>
        </w:rPr>
        <w:lastRenderedPageBreak/>
        <w:t>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7D14491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0240265A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9736F2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</w:t>
      </w:r>
      <w:r w:rsidR="00EF46C0" w:rsidRPr="00223B9A">
        <w:rPr>
          <w:sz w:val="24"/>
          <w:lang w:val="ru-RU"/>
        </w:rPr>
        <w:t>обязуется в</w:t>
      </w:r>
      <w:r w:rsidR="00DC2C76" w:rsidRPr="00223B9A">
        <w:rPr>
          <w:sz w:val="24"/>
          <w:lang w:val="ru-RU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786366" w:rsidRPr="00786366">
        <w:rPr>
          <w:sz w:val="24"/>
          <w:lang w:val="ru-RU"/>
        </w:rPr>
        <w:t>ООО ИК «</w:t>
      </w:r>
      <w:r w:rsidR="00412DF3" w:rsidRPr="00786366">
        <w:rPr>
          <w:sz w:val="24"/>
          <w:lang w:val="ru-RU"/>
        </w:rPr>
        <w:t>СИБИНТЕК»</w:t>
      </w:r>
      <w:r w:rsidR="00412DF3" w:rsidRPr="00223B9A">
        <w:rPr>
          <w:sz w:val="24"/>
          <w:lang w:val="ru-RU"/>
        </w:rPr>
        <w:t xml:space="preserve"> </w:t>
      </w:r>
      <w:r w:rsidR="00412DF3">
        <w:rPr>
          <w:sz w:val="24"/>
          <w:lang w:val="ru-RU"/>
        </w:rPr>
        <w:t>предоставить</w:t>
      </w:r>
      <w:r w:rsidR="00DC2C76" w:rsidRPr="00223B9A">
        <w:rPr>
          <w:sz w:val="24"/>
          <w:lang w:val="ru-RU"/>
        </w:rPr>
        <w:t xml:space="preserve"> </w:t>
      </w:r>
      <w:r w:rsidR="00786366" w:rsidRPr="00786366">
        <w:rPr>
          <w:sz w:val="24"/>
          <w:lang w:val="ru-RU"/>
        </w:rPr>
        <w:t>ООО ИК «СИБИНТЕК»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9736F2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81522C">
        <w:rPr>
          <w:sz w:val="24"/>
          <w:lang w:val="ru-RU"/>
        </w:rPr>
        <w:t>3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14:paraId="720BFC98" w14:textId="77777777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736F2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9736F2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</w:t>
      </w:r>
      <w:r w:rsidR="00EF46C0" w:rsidRPr="00223B9A">
        <w:rPr>
          <w:sz w:val="24"/>
          <w:lang w:val="ru-RU"/>
        </w:rPr>
        <w:t>обязуется в</w:t>
      </w:r>
      <w:r w:rsidRPr="00223B9A">
        <w:rPr>
          <w:sz w:val="24"/>
          <w:lang w:val="ru-RU"/>
        </w:rPr>
        <w:t xml:space="preserve"> течение 5 (пяти) рабочих дней с даты внесения таких изменений предоставить </w:t>
      </w:r>
      <w:r w:rsidR="00412DF3" w:rsidRPr="00223B9A">
        <w:rPr>
          <w:sz w:val="24"/>
          <w:lang w:val="ru-RU"/>
        </w:rPr>
        <w:t>соответствующую информацию</w:t>
      </w:r>
      <w:r w:rsidRPr="00223B9A">
        <w:rPr>
          <w:sz w:val="24"/>
          <w:lang w:val="ru-RU"/>
        </w:rPr>
        <w:t xml:space="preserve"> </w:t>
      </w:r>
      <w:r w:rsidR="00786366" w:rsidRPr="00786366">
        <w:rPr>
          <w:sz w:val="24"/>
          <w:lang w:val="ru-RU"/>
        </w:rPr>
        <w:t>ООО ИК «СИБИНТЕК»</w:t>
      </w:r>
      <w:r w:rsidRPr="00223B9A">
        <w:rPr>
          <w:sz w:val="24"/>
          <w:lang w:val="ru-RU"/>
        </w:rPr>
        <w:t xml:space="preserve">. </w:t>
      </w:r>
    </w:p>
    <w:p w14:paraId="50E65260" w14:textId="77777777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86366" w:rsidRPr="00786366">
        <w:rPr>
          <w:sz w:val="24"/>
          <w:lang w:val="ru-RU"/>
        </w:rPr>
        <w:t>ООО ИК «СИБИНТЕК»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86366" w:rsidRPr="00786366">
        <w:rPr>
          <w:sz w:val="24"/>
          <w:lang w:val="ru-RU"/>
        </w:rPr>
        <w:t>ООО ИК «СИБИНТЕК»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14:paraId="2EF300B9" w14:textId="77777777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3B6F7680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3E21D64E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332744F4" w14:textId="77777777" w:rsidR="005228D3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14:paraId="048D1D96" w14:textId="77777777" w:rsidR="005228D3" w:rsidRPr="00786366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786366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736F2">
        <w:rPr>
          <w:sz w:val="24"/>
          <w:lang w:val="ru-RU"/>
        </w:rPr>
        <w:t>Покупатель</w:t>
      </w:r>
      <w:r w:rsidRPr="00786366">
        <w:rPr>
          <w:sz w:val="24"/>
          <w:lang w:val="ru-RU"/>
        </w:rPr>
        <w:t xml:space="preserve"> обязан </w:t>
      </w:r>
      <w:r w:rsidR="00EF46C0" w:rsidRPr="00786366">
        <w:rPr>
          <w:sz w:val="24"/>
          <w:lang w:val="ru-RU"/>
        </w:rPr>
        <w:t>предоставить ООО</w:t>
      </w:r>
      <w:r w:rsidR="00786366" w:rsidRPr="00786366">
        <w:rPr>
          <w:sz w:val="24"/>
          <w:lang w:val="ru-RU"/>
        </w:rPr>
        <w:t xml:space="preserve"> ИК «СИБИНТЕК»</w:t>
      </w:r>
      <w:r w:rsidRPr="00786366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81522C">
        <w:rPr>
          <w:sz w:val="24"/>
          <w:lang w:val="ru-RU"/>
        </w:rPr>
        <w:t>4</w:t>
      </w:r>
      <w:r w:rsidRPr="00786366">
        <w:rPr>
          <w:sz w:val="24"/>
          <w:lang w:val="ru-RU"/>
        </w:rPr>
        <w:t xml:space="preserve"> к настоящему Договору.</w:t>
      </w:r>
    </w:p>
    <w:p w14:paraId="34B4A7E9" w14:textId="77777777" w:rsidR="005228D3" w:rsidRPr="00223B9A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9736F2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119A53C3" w14:textId="77777777" w:rsidR="005228D3" w:rsidRPr="00223B9A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786366" w:rsidRPr="00786366">
        <w:rPr>
          <w:sz w:val="24"/>
          <w:lang w:val="ru-RU"/>
        </w:rPr>
        <w:t>ООО ИК «СИБИНТЕК»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</w:t>
      </w:r>
      <w:r w:rsidRPr="00223B9A">
        <w:rPr>
          <w:sz w:val="24"/>
          <w:lang w:val="ru-RU"/>
        </w:rPr>
        <w:lastRenderedPageBreak/>
        <w:t xml:space="preserve">обработку его персональных данных, предусмотренного пунктом </w:t>
      </w:r>
      <w:r w:rsidR="009736F2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786366" w:rsidRPr="00786366">
        <w:rPr>
          <w:sz w:val="24"/>
          <w:lang w:val="ru-RU"/>
        </w:rPr>
        <w:t>ООО ИК «СИБИНТЕК»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9736F2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9736F2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786366" w:rsidRPr="00786366">
        <w:rPr>
          <w:sz w:val="24"/>
          <w:lang w:val="ru-RU"/>
        </w:rPr>
        <w:t>ООО ИК «СИБИНТЕК»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88C2991" w14:textId="77777777"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14:paraId="642395B0" w14:textId="77777777"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14:paraId="44325E00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5B4CF067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31AF876B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8" w:name="ТекстовоеПоле25"/>
      <w:r w:rsidR="005228D3" w:rsidRPr="00223B9A">
        <w:rPr>
          <w:sz w:val="24"/>
          <w:lang w:val="ru-RU"/>
        </w:rPr>
        <w:t xml:space="preserve"> </w:t>
      </w:r>
      <w:bookmarkEnd w:id="8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9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9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14:paraId="35EAF235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14:paraId="115AA908" w14:textId="77777777" w:rsidR="005228D3" w:rsidRDefault="00B108B1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5E136036" w14:textId="77777777" w:rsidR="007E6B50" w:rsidRDefault="007E6B50" w:rsidP="00C774E7">
      <w:pPr>
        <w:pStyle w:val="22"/>
        <w:ind w:firstLine="708"/>
        <w:rPr>
          <w:sz w:val="24"/>
          <w:lang w:val="ru-RU"/>
        </w:rPr>
      </w:pPr>
    </w:p>
    <w:p w14:paraId="285EDC53" w14:textId="77777777" w:rsidR="007E6B50" w:rsidRDefault="007E6B50" w:rsidP="007E6B50">
      <w:pPr>
        <w:pStyle w:val="ae"/>
        <w:numPr>
          <w:ilvl w:val="0"/>
          <w:numId w:val="27"/>
        </w:numPr>
        <w:jc w:val="center"/>
        <w:rPr>
          <w:b/>
          <w:sz w:val="24"/>
          <w:szCs w:val="24"/>
          <w:lang w:val="lv-LV" w:eastAsia="en-US"/>
        </w:rPr>
      </w:pPr>
      <w:r w:rsidRPr="007E6B50">
        <w:rPr>
          <w:b/>
          <w:sz w:val="24"/>
          <w:szCs w:val="24"/>
          <w:lang w:val="lv-LV" w:eastAsia="en-US"/>
        </w:rPr>
        <w:t>Использование электронной подписи</w:t>
      </w:r>
    </w:p>
    <w:p w14:paraId="5A37146C" w14:textId="77777777" w:rsidR="007E6B50" w:rsidRPr="003D5A7D" w:rsidRDefault="007E6B50" w:rsidP="007E6B50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стоящий Договор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Настоящий Договор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, а также дополнительные соглашения, приложения, изменения, письма, первичные учетные и иные документы</w:t>
      </w:r>
      <w:r w:rsidRPr="003D5A7D">
        <w:rPr>
          <w:rStyle w:val="af3"/>
          <w:sz w:val="24"/>
          <w:szCs w:val="24"/>
        </w:rPr>
        <w:footnoteReference w:id="1"/>
      </w:r>
      <w:r w:rsidRPr="003D5A7D">
        <w:rPr>
          <w:sz w:val="24"/>
          <w:szCs w:val="24"/>
        </w:rPr>
        <w:t xml:space="preserve">, предусмотренные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могут быть подписаны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 </w:t>
      </w:r>
    </w:p>
    <w:p w14:paraId="0E175CE3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Подписание настоящего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а также дополнительных соглашений, приложений, изменений, писем, первичных учетных и иных документов, предусмотренных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с </w:t>
      </w:r>
      <w:r w:rsidRPr="003D5A7D">
        <w:rPr>
          <w:sz w:val="24"/>
          <w:szCs w:val="24"/>
        </w:rPr>
        <w:lastRenderedPageBreak/>
        <w:t xml:space="preserve">использованием ЭП, осуществляется Сторонами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«Контур.Диадок» 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 xml:space="preserve">в системе электронного документооборота «Контур.Диадок» 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в системе электронного документооборота, оператор которой заключил роуминговое соглашение с АО «ПФ «СКБ «Контур»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или в системе электронного документооборота, оператор которой заключил роуминговое соглашение с АО «ПФ «СКБ «Контур»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.</w:t>
      </w:r>
    </w:p>
    <w:p w14:paraId="3153284A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Подписанный с использованием вышеуказанной ЭП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а также дополнительные соглашения, приложения, изменения, письма, первичные учетные и иные документы, предусмотренные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признаются электронными документами, равнозначными документам на бумажном носителе, подписанными собственноручной подписью уполномоченного представителя  Стороны по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Договору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5E3D5EB8" w14:textId="77777777" w:rsidR="007E6B50" w:rsidRPr="003D5A7D" w:rsidRDefault="007E6B50" w:rsidP="007E6B50">
      <w:pPr>
        <w:pStyle w:val="ae"/>
        <w:ind w:left="0" w:firstLine="567"/>
        <w:rPr>
          <w:sz w:val="24"/>
          <w:szCs w:val="24"/>
        </w:rPr>
      </w:pPr>
      <w:r w:rsidRPr="003D5A7D">
        <w:rPr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14:paraId="7367AFC1" w14:textId="77777777" w:rsidR="007E6B50" w:rsidRPr="003D5A7D" w:rsidRDefault="007E6B50" w:rsidP="007E6B50">
      <w:pPr>
        <w:pStyle w:val="ae"/>
        <w:ind w:left="0" w:firstLine="567"/>
        <w:rPr>
          <w:sz w:val="24"/>
          <w:szCs w:val="24"/>
        </w:rPr>
      </w:pPr>
      <w:r w:rsidRPr="003D5A7D">
        <w:rPr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14:paraId="6BCE6311" w14:textId="77777777" w:rsidR="007E6B50" w:rsidRPr="003D5A7D" w:rsidRDefault="007E6B50" w:rsidP="007E6B50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4"/>
          <w:szCs w:val="24"/>
        </w:rPr>
      </w:pPr>
      <w:r w:rsidRPr="007E6B50">
        <w:rPr>
          <w:rFonts w:ascii="Times New Roman" w:hAnsi="Times New Roman"/>
          <w:sz w:val="24"/>
          <w:szCs w:val="24"/>
        </w:rPr>
        <w:t>в)</w:t>
      </w:r>
      <w:r w:rsidRPr="003D5A7D">
        <w:rPr>
          <w:sz w:val="24"/>
          <w:szCs w:val="24"/>
        </w:rPr>
        <w:t xml:space="preserve"> </w:t>
      </w:r>
      <w:r w:rsidRPr="007E6B50">
        <w:rPr>
          <w:rFonts w:ascii="Times New Roman" w:hAnsi="Times New Roman"/>
          <w:sz w:val="24"/>
          <w:szCs w:val="24"/>
        </w:rPr>
        <w:t>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носителе.</w:t>
      </w:r>
      <w:r w:rsidRPr="003D5A7D">
        <w:rPr>
          <w:sz w:val="24"/>
          <w:szCs w:val="24"/>
        </w:rPr>
        <w:t xml:space="preserve"> </w:t>
      </w:r>
    </w:p>
    <w:p w14:paraId="67BB6900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 Подписание электронного документа, бумажный аналог которого должен содержать подписи и (или) печати</w:t>
      </w:r>
      <w:r w:rsidRPr="003D5A7D">
        <w:rPr>
          <w:b/>
          <w:bCs/>
          <w:sz w:val="24"/>
          <w:szCs w:val="24"/>
        </w:rPr>
        <w:t xml:space="preserve"> </w:t>
      </w:r>
      <w:r w:rsidRPr="003D5A7D"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14:paraId="1BB81F83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иное.»</w:t>
      </w:r>
    </w:p>
    <w:p w14:paraId="019D9765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В случае подписания настоящего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а также дополнительных соглашений, приложений, изменений, писем, первичных учетных и иных документов, предусмотренных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с использованием ЭП, экземпляр вышеуказанных документов в виде одного электронного документа или в виде нескольких электронных документов хранится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«Контур.Диадок» 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 xml:space="preserve">в системе электронного документооборота «Контур.Диадок» 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в системе электронного документооборота, оператор которой заключил роуминговое соглашение с АО «ПФ «СКБ «Контур»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или в системе электронного документооборота, оператор которой заключил роуминговое соглашение с АО «ПФ «СКБ «Контур»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с возможностью доступа к электронному документу каждой из Сторон.</w:t>
      </w:r>
    </w:p>
    <w:p w14:paraId="15C5B704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Стороны прямо договорились, что заключение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в виде электронного документа с использованием ЭП, не является препятствием для подписания дополнительных соглашений, приложений, изменений, писем, первичных учетных и иных документов, к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Договору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на бумажном носителе собственноручными подписями уполномоченных представителей Сторон. </w:t>
      </w:r>
    </w:p>
    <w:p w14:paraId="5D0AC635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Независимо от того какой подписью подписывается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собственноручно или с использованием ЭП, Стороны договорились считать датой составления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(реквизит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), дату указанную на первой странице документа в верхней части либо в тексте документа. Данное условие применяется также к дополнительным соглашениям, приложениям, изменениям, письмам, первичным учетным и иным документам, предусмотренным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.</w:t>
      </w:r>
    </w:p>
    <w:p w14:paraId="0162B59D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42DDF571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</w:t>
      </w:r>
      <w:r w:rsidRPr="003D5A7D">
        <w:rPr>
          <w:sz w:val="24"/>
          <w:szCs w:val="24"/>
        </w:rPr>
        <w:lastRenderedPageBreak/>
        <w:t xml:space="preserve">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«Контур.Диадок» 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 xml:space="preserve">в системе электронного документооборота «Контур.Диадок» 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в системе электронного документооборота, оператор которой заключил роуминговое соглашение с АО «ПФ «СКБ «Контур»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или в системе электронного документооборота, оператор которой заключил роуминговое соглашение с АО «ПФ «СКБ «Контур»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.</w:t>
      </w:r>
    </w:p>
    <w:p w14:paraId="581DCCBD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0A44480E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 Использование ЭП, владельцем которой является уполномоченное лицо Стороны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с нарушением конфиденциальности соответствующего ключа (компрометации ключа ЭП) не освобождает Сторону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14:paraId="788CE8F2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50D17E07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14:paraId="0FDCC4F6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14:paraId="237CD2DB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14:paraId="06B1EBF6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Квалифицированная электронная подпись используется с учетом ограничений, содержащихся в Сертификате ЭП лица, подписывающего электронный документ (если такие ограничения установлены).</w:t>
      </w:r>
    </w:p>
    <w:p w14:paraId="72B5EC05" w14:textId="77777777" w:rsidR="007E6B50" w:rsidRPr="00A625E3" w:rsidRDefault="007E6B50" w:rsidP="007E6B50">
      <w:pPr>
        <w:pStyle w:val="ae"/>
        <w:numPr>
          <w:ilvl w:val="1"/>
          <w:numId w:val="38"/>
        </w:numPr>
        <w:ind w:left="0" w:firstLine="567"/>
        <w:rPr>
          <w:b/>
          <w:sz w:val="24"/>
          <w:szCs w:val="24"/>
          <w:lang w:val="lv-LV" w:eastAsia="en-US"/>
        </w:rPr>
      </w:pPr>
      <w:r w:rsidRPr="007E6B50">
        <w:rPr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294A9A1C" w14:textId="77777777" w:rsidR="00121D5C" w:rsidRPr="00B92C73" w:rsidRDefault="00121D5C" w:rsidP="00121D5C">
      <w:pPr>
        <w:keepNext/>
        <w:numPr>
          <w:ilvl w:val="0"/>
          <w:numId w:val="38"/>
        </w:numPr>
        <w:tabs>
          <w:tab w:val="left" w:pos="426"/>
        </w:tabs>
        <w:spacing w:after="60" w:line="276" w:lineRule="auto"/>
        <w:jc w:val="center"/>
        <w:rPr>
          <w:b/>
          <w:sz w:val="24"/>
          <w:szCs w:val="24"/>
        </w:rPr>
      </w:pPr>
      <w:r w:rsidRPr="00B92C73">
        <w:rPr>
          <w:b/>
          <w:sz w:val="24"/>
          <w:szCs w:val="24"/>
        </w:rPr>
        <w:t>Уступка права требования.</w:t>
      </w:r>
    </w:p>
    <w:p w14:paraId="2E06EB6E" w14:textId="77777777" w:rsidR="00121D5C" w:rsidRPr="00135E73" w:rsidRDefault="00121D5C" w:rsidP="00B92C73">
      <w:pPr>
        <w:pStyle w:val="32"/>
        <w:numPr>
          <w:ilvl w:val="1"/>
          <w:numId w:val="38"/>
        </w:numPr>
        <w:spacing w:after="0" w:line="276" w:lineRule="auto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>Ни одна из Сторон Договора не вправе каким-либо образом передавать свои права и обязанности по Договору третьим лицам без предварительного письменного согласия другой стороны.</w:t>
      </w:r>
    </w:p>
    <w:p w14:paraId="5A82AAD5" w14:textId="487DB998" w:rsidR="00121D5C" w:rsidRPr="00135E73" w:rsidRDefault="00121D5C" w:rsidP="00B92C73">
      <w:pPr>
        <w:pStyle w:val="32"/>
        <w:numPr>
          <w:ilvl w:val="1"/>
          <w:numId w:val="38"/>
        </w:numPr>
        <w:spacing w:after="0" w:line="276" w:lineRule="auto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>Уступка Сторонами права требования, уступка денежного требования по договору факторинга, передача в залог права требования из Договора осуществляется путем подписания трехстороннего уведомления или иного документа между Покупателем, П</w:t>
      </w:r>
      <w:r>
        <w:rPr>
          <w:sz w:val="24"/>
          <w:szCs w:val="24"/>
        </w:rPr>
        <w:t>родавцом</w:t>
      </w:r>
      <w:r w:rsidRPr="00135E73">
        <w:rPr>
          <w:sz w:val="24"/>
          <w:szCs w:val="24"/>
        </w:rPr>
        <w:t xml:space="preserve"> и третьей стороной.</w:t>
      </w:r>
    </w:p>
    <w:p w14:paraId="61E09F58" w14:textId="77777777" w:rsidR="00121D5C" w:rsidRPr="00135E73" w:rsidRDefault="00121D5C" w:rsidP="00B92C73">
      <w:pPr>
        <w:pStyle w:val="32"/>
        <w:numPr>
          <w:ilvl w:val="1"/>
          <w:numId w:val="38"/>
        </w:numPr>
        <w:spacing w:after="0" w:line="276" w:lineRule="auto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 xml:space="preserve">В случае невыполнения обязанности по получению письменного согласия на уступку права требования, уступку денежного требования по договору факторинга, передачу в залог права требования из Договора, Сторона, нарушившая данное обязательство, выплачивает второй Стороне штраф в размере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000 (двести тысяч) рублей РФ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5% от суммы уступки, залога, но не менее 200 000 (двести тысяч) рублей РФ</w:t>
      </w:r>
      <w:r>
        <w:rPr>
          <w:sz w:val="24"/>
          <w:szCs w:val="24"/>
        </w:rPr>
        <w:fldChar w:fldCharType="end"/>
      </w:r>
      <w:r w:rsidRPr="00135E73">
        <w:rPr>
          <w:sz w:val="24"/>
          <w:szCs w:val="24"/>
        </w:rPr>
        <w:t xml:space="preserve"> за каждый такой факт несогласованной уступки и/или залога.</w:t>
      </w:r>
    </w:p>
    <w:p w14:paraId="014DD760" w14:textId="77777777" w:rsidR="00121D5C" w:rsidRPr="00135E73" w:rsidRDefault="00121D5C" w:rsidP="00B92C73">
      <w:pPr>
        <w:pStyle w:val="32"/>
        <w:numPr>
          <w:ilvl w:val="1"/>
          <w:numId w:val="38"/>
        </w:numPr>
        <w:spacing w:after="0" w:line="276" w:lineRule="auto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lastRenderedPageBreak/>
        <w:t>Указанное в настоящем разделе условие является существенным условием Договора в соответствии с ч. 1 ст. 432 ГК РФ.</w:t>
      </w:r>
    </w:p>
    <w:p w14:paraId="482C69BC" w14:textId="77777777" w:rsidR="00A625E3" w:rsidRPr="00B92C73" w:rsidRDefault="00A625E3" w:rsidP="00A625E3">
      <w:pPr>
        <w:pStyle w:val="ae"/>
        <w:ind w:left="567"/>
        <w:rPr>
          <w:b/>
          <w:sz w:val="24"/>
          <w:szCs w:val="24"/>
          <w:lang w:eastAsia="en-US"/>
        </w:rPr>
      </w:pPr>
    </w:p>
    <w:p w14:paraId="6AE13D1E" w14:textId="77777777" w:rsidR="005228D3" w:rsidRPr="00223B9A" w:rsidRDefault="005228D3" w:rsidP="007E6B50">
      <w:pPr>
        <w:pStyle w:val="ae"/>
        <w:widowControl w:val="0"/>
        <w:numPr>
          <w:ilvl w:val="0"/>
          <w:numId w:val="38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14:paraId="5DF29059" w14:textId="716BF50C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1</w:t>
      </w:r>
      <w:r w:rsidR="00121D5C">
        <w:rPr>
          <w:sz w:val="24"/>
          <w:szCs w:val="24"/>
        </w:rPr>
        <w:t>2</w:t>
      </w:r>
      <w:r w:rsidRPr="00223B9A">
        <w:rPr>
          <w:sz w:val="24"/>
          <w:szCs w:val="24"/>
        </w:rPr>
        <w:t xml:space="preserve">.1. </w:t>
      </w:r>
      <w:r w:rsidR="00A217C7" w:rsidRPr="00223B9A">
        <w:rPr>
          <w:sz w:val="24"/>
          <w:szCs w:val="24"/>
        </w:rPr>
        <w:t xml:space="preserve">Настоящий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 xml:space="preserve">оговор вступает в силу с момента его подписания Сторонами и действует до выполнения сторонами своих обязательств по настоящему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оговору.</w:t>
      </w:r>
    </w:p>
    <w:p w14:paraId="3D988844" w14:textId="7649ED46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1</w:t>
      </w:r>
      <w:r w:rsidR="00121D5C">
        <w:rPr>
          <w:sz w:val="24"/>
          <w:szCs w:val="24"/>
        </w:rPr>
        <w:t>2</w:t>
      </w:r>
      <w:r w:rsidRPr="00223B9A">
        <w:rPr>
          <w:sz w:val="24"/>
          <w:szCs w:val="24"/>
        </w:rPr>
        <w:t xml:space="preserve">.2. </w:t>
      </w:r>
      <w:r w:rsidR="00A217C7" w:rsidRPr="00223B9A">
        <w:rPr>
          <w:sz w:val="24"/>
          <w:szCs w:val="24"/>
        </w:rPr>
        <w:t xml:space="preserve">Настоящий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 xml:space="preserve">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8928C3">
        <w:rPr>
          <w:sz w:val="24"/>
          <w:szCs w:val="24"/>
        </w:rPr>
        <w:t>регистрирующего органа</w:t>
      </w:r>
      <w:r w:rsidR="007926D8" w:rsidRPr="00223B9A">
        <w:rPr>
          <w:sz w:val="24"/>
          <w:szCs w:val="24"/>
        </w:rPr>
        <w:t>.</w:t>
      </w:r>
    </w:p>
    <w:p w14:paraId="46BFF25C" w14:textId="61FC0C28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412DF3">
        <w:rPr>
          <w:sz w:val="24"/>
          <w:szCs w:val="24"/>
        </w:rPr>
        <w:tab/>
        <w:t>1</w:t>
      </w:r>
      <w:r w:rsidR="00121D5C">
        <w:rPr>
          <w:sz w:val="24"/>
          <w:szCs w:val="24"/>
        </w:rPr>
        <w:t>2</w:t>
      </w:r>
      <w:r w:rsidRPr="00223B9A">
        <w:rPr>
          <w:sz w:val="24"/>
          <w:szCs w:val="24"/>
        </w:rPr>
        <w:t>.</w:t>
      </w:r>
      <w:r w:rsidR="0037277E">
        <w:rPr>
          <w:sz w:val="24"/>
          <w:szCs w:val="24"/>
        </w:rPr>
        <w:t>3</w:t>
      </w:r>
      <w:r w:rsidRPr="00223B9A">
        <w:rPr>
          <w:sz w:val="24"/>
          <w:szCs w:val="24"/>
        </w:rPr>
        <w:t xml:space="preserve">. </w:t>
      </w:r>
      <w:r w:rsidR="00745D9F" w:rsidRPr="00223B9A">
        <w:rPr>
          <w:sz w:val="24"/>
          <w:szCs w:val="24"/>
        </w:rPr>
        <w:t xml:space="preserve">Настоящий </w:t>
      </w:r>
      <w:r w:rsidR="00452B52">
        <w:rPr>
          <w:sz w:val="24"/>
          <w:szCs w:val="24"/>
        </w:rPr>
        <w:t>Д</w:t>
      </w:r>
      <w:r w:rsidR="00745D9F" w:rsidRPr="00223B9A">
        <w:rPr>
          <w:sz w:val="24"/>
          <w:szCs w:val="24"/>
        </w:rPr>
        <w:t>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 xml:space="preserve">Во всем, что не предусмотрено настоящим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оговором, стороны руководствуются действующим законодательством РФ.</w:t>
      </w:r>
    </w:p>
    <w:p w14:paraId="36B727A3" w14:textId="77777777"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14:paraId="2B785D3A" w14:textId="77777777"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416AEA">
        <w:rPr>
          <w:sz w:val="24"/>
          <w:szCs w:val="24"/>
        </w:rPr>
        <w:t>1</w:t>
      </w:r>
      <w:r w:rsidRPr="00223B9A">
        <w:rPr>
          <w:sz w:val="24"/>
          <w:szCs w:val="24"/>
        </w:rPr>
        <w:t>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14:paraId="439D38B6" w14:textId="78025CE1" w:rsidR="00373E5E" w:rsidRPr="00223B9A" w:rsidRDefault="00416AEA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0E4FE2">
        <w:rPr>
          <w:sz w:val="24"/>
          <w:szCs w:val="24"/>
        </w:rPr>
        <w:t>Передаточного акта</w:t>
      </w:r>
      <w:r w:rsidR="006421D9" w:rsidRPr="00223B9A">
        <w:rPr>
          <w:sz w:val="24"/>
          <w:szCs w:val="24"/>
        </w:rPr>
        <w:t>;</w:t>
      </w:r>
    </w:p>
    <w:p w14:paraId="01957244" w14:textId="77777777"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16AEA">
        <w:rPr>
          <w:sz w:val="24"/>
          <w:szCs w:val="24"/>
        </w:rPr>
        <w:t>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14:paraId="5D4D4D81" w14:textId="77777777"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16AE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14:paraId="79A32D8B" w14:textId="77777777" w:rsidR="00B062B2" w:rsidRPr="00223B9A" w:rsidRDefault="00416AEA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№5</w:t>
      </w:r>
      <w:r w:rsidR="00B062B2"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="00B062B2"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 xml:space="preserve">объекта основных средств </w:t>
      </w:r>
      <w:r w:rsidR="00B062B2" w:rsidRPr="00223B9A">
        <w:rPr>
          <w:sz w:val="24"/>
          <w:szCs w:val="24"/>
        </w:rPr>
        <w:t xml:space="preserve">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="00B062B2"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="00B062B2"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="00B062B2" w:rsidRPr="00223B9A">
        <w:rPr>
          <w:sz w:val="24"/>
          <w:szCs w:val="24"/>
        </w:rPr>
        <w:t xml:space="preserve">; </w:t>
      </w:r>
    </w:p>
    <w:p w14:paraId="04173771" w14:textId="77777777" w:rsidR="002E785C" w:rsidRDefault="00416AEA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№6</w:t>
      </w:r>
      <w:r w:rsidR="002E785C">
        <w:rPr>
          <w:sz w:val="24"/>
          <w:szCs w:val="24"/>
        </w:rPr>
        <w:t>.</w:t>
      </w:r>
      <w:r w:rsidR="00745D9F">
        <w:rPr>
          <w:sz w:val="24"/>
          <w:szCs w:val="24"/>
        </w:rPr>
        <w:t xml:space="preserve"> </w:t>
      </w:r>
      <w:r w:rsidR="002E785C" w:rsidRPr="002E785C">
        <w:rPr>
          <w:sz w:val="24"/>
          <w:szCs w:val="24"/>
        </w:rPr>
        <w:t>Форма Акта приема-передачи документов, содержащих сведе</w:t>
      </w:r>
      <w:r w:rsidR="00A625E3">
        <w:rPr>
          <w:sz w:val="24"/>
          <w:szCs w:val="24"/>
        </w:rPr>
        <w:t>ния конфиденциального характера;</w:t>
      </w:r>
    </w:p>
    <w:p w14:paraId="09B6ACF7" w14:textId="77777777" w:rsidR="002E785C" w:rsidRDefault="00A625E3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7. Заверения об обстоятельствах.</w:t>
      </w:r>
    </w:p>
    <w:p w14:paraId="40163B13" w14:textId="77777777" w:rsidR="00A625E3" w:rsidRPr="002E785C" w:rsidRDefault="00A625E3" w:rsidP="00A625E3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14:paraId="2FE51C59" w14:textId="77777777" w:rsidR="005228D3" w:rsidRPr="00223B9A" w:rsidRDefault="00F8520E" w:rsidP="007E6B50">
      <w:pPr>
        <w:widowControl w:val="0"/>
        <w:numPr>
          <w:ilvl w:val="0"/>
          <w:numId w:val="38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4927"/>
      </w:tblGrid>
      <w:tr w:rsidR="00A625E3" w:rsidRPr="00E9783C" w14:paraId="567DA8D4" w14:textId="77777777" w:rsidTr="006D4E84">
        <w:trPr>
          <w:jc w:val="center"/>
        </w:trPr>
        <w:tc>
          <w:tcPr>
            <w:tcW w:w="4926" w:type="dxa"/>
          </w:tcPr>
          <w:p w14:paraId="799988EC" w14:textId="77777777" w:rsidR="00A625E3" w:rsidRPr="00E9783C" w:rsidRDefault="00A625E3" w:rsidP="006D4E84">
            <w:pPr>
              <w:pStyle w:val="BodyText21"/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E9783C">
              <w:rPr>
                <w:b/>
                <w:sz w:val="24"/>
                <w:szCs w:val="24"/>
              </w:rPr>
              <w:t>:</w:t>
            </w:r>
          </w:p>
          <w:p w14:paraId="1226C5B7" w14:textId="126F9E77" w:rsidR="00A625E3" w:rsidRPr="00C9091F" w:rsidRDefault="00ED51E4" w:rsidP="00A625E3">
            <w:pPr>
              <w:pStyle w:val="5"/>
              <w:keepNext w:val="0"/>
              <w:widowControl w:val="0"/>
              <w:numPr>
                <w:ilvl w:val="0"/>
                <w:numId w:val="0"/>
              </w:numPr>
              <w:ind w:left="1008" w:hanging="1008"/>
              <w:rPr>
                <w:i/>
                <w:szCs w:val="24"/>
              </w:rPr>
            </w:pPr>
            <w:r w:rsidRPr="00ED51E4">
              <w:rPr>
                <w:szCs w:val="24"/>
              </w:rPr>
              <w:t>ООО «РН-Информ»</w:t>
            </w:r>
          </w:p>
        </w:tc>
        <w:tc>
          <w:tcPr>
            <w:tcW w:w="4927" w:type="dxa"/>
          </w:tcPr>
          <w:p w14:paraId="747BBA3F" w14:textId="77777777" w:rsidR="00A625E3" w:rsidRPr="00E9783C" w:rsidRDefault="00A625E3" w:rsidP="006D4E8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  <w:r w:rsidRPr="00E9783C">
              <w:rPr>
                <w:b/>
                <w:sz w:val="24"/>
                <w:szCs w:val="24"/>
              </w:rPr>
              <w:t>:</w:t>
            </w:r>
          </w:p>
          <w:p w14:paraId="49A4E8A4" w14:textId="77777777" w:rsidR="00A625E3" w:rsidRPr="00E9783C" w:rsidRDefault="00A625E3" w:rsidP="006D4E84">
            <w:pPr>
              <w:rPr>
                <w:b/>
                <w:sz w:val="24"/>
                <w:szCs w:val="24"/>
              </w:rPr>
            </w:pPr>
          </w:p>
        </w:tc>
      </w:tr>
      <w:tr w:rsidR="00A625E3" w:rsidRPr="00E9783C" w14:paraId="36BC105D" w14:textId="77777777" w:rsidTr="006D4E84">
        <w:trPr>
          <w:trHeight w:val="568"/>
          <w:jc w:val="center"/>
        </w:trPr>
        <w:tc>
          <w:tcPr>
            <w:tcW w:w="4926" w:type="dxa"/>
          </w:tcPr>
          <w:p w14:paraId="2DC2B145" w14:textId="7777777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Адрес местонахождения:</w:t>
            </w:r>
          </w:p>
          <w:p w14:paraId="3966791F" w14:textId="77777777" w:rsidR="00ED51E4" w:rsidRDefault="00ED51E4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ED51E4">
              <w:rPr>
                <w:sz w:val="24"/>
                <w:szCs w:val="24"/>
              </w:rPr>
              <w:t>Российская Федерация, 119071, г. Москва, ул. Малая Калужская, д. 15, стр. 28</w:t>
            </w:r>
          </w:p>
          <w:p w14:paraId="1D79BCA1" w14:textId="2B6D895D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Адрес отправления почтовой корреспонденции:</w:t>
            </w:r>
            <w:r>
              <w:rPr>
                <w:sz w:val="24"/>
                <w:szCs w:val="24"/>
              </w:rPr>
              <w:t xml:space="preserve"> </w:t>
            </w:r>
            <w:r w:rsidR="00ED51E4" w:rsidRPr="00ED51E4">
              <w:rPr>
                <w:sz w:val="24"/>
                <w:szCs w:val="24"/>
              </w:rPr>
              <w:t>Российская Федерация, 125284, г. Москва, ул. Беговая, д.3, стр.1</w:t>
            </w:r>
          </w:p>
          <w:p w14:paraId="6246220F" w14:textId="09F23F4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Телефон</w:t>
            </w:r>
            <w:r w:rsidR="00ED51E4">
              <w:rPr>
                <w:sz w:val="24"/>
                <w:szCs w:val="24"/>
              </w:rPr>
              <w:t>/Факс</w:t>
            </w:r>
            <w:proofErr w:type="gramStart"/>
            <w:r w:rsidR="00ED51E4">
              <w:rPr>
                <w:sz w:val="24"/>
                <w:szCs w:val="24"/>
              </w:rPr>
              <w:t xml:space="preserve"> </w:t>
            </w:r>
            <w:r w:rsidRPr="0091311D">
              <w:rPr>
                <w:sz w:val="24"/>
                <w:szCs w:val="24"/>
              </w:rPr>
              <w:t>:</w:t>
            </w:r>
            <w:proofErr w:type="gramEnd"/>
            <w:r w:rsidRPr="0091311D">
              <w:rPr>
                <w:sz w:val="24"/>
                <w:szCs w:val="24"/>
              </w:rPr>
              <w:t xml:space="preserve"> </w:t>
            </w:r>
            <w:r w:rsidR="00ED51E4" w:rsidRPr="00ED51E4">
              <w:rPr>
                <w:sz w:val="24"/>
                <w:szCs w:val="24"/>
              </w:rPr>
              <w:t>+ 7(499) 517-88-88</w:t>
            </w:r>
          </w:p>
          <w:p w14:paraId="007995C0" w14:textId="61AE893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E-</w:t>
            </w:r>
            <w:proofErr w:type="spellStart"/>
            <w:r w:rsidRPr="0091311D">
              <w:rPr>
                <w:sz w:val="24"/>
                <w:szCs w:val="24"/>
              </w:rPr>
              <w:t>mail</w:t>
            </w:r>
            <w:proofErr w:type="spellEnd"/>
            <w:r w:rsidRPr="0091311D">
              <w:rPr>
                <w:sz w:val="24"/>
                <w:szCs w:val="24"/>
              </w:rPr>
              <w:t xml:space="preserve">: </w:t>
            </w:r>
            <w:r w:rsidR="00ED51E4" w:rsidRPr="00ED51E4">
              <w:rPr>
                <w:sz w:val="24"/>
                <w:szCs w:val="24"/>
              </w:rPr>
              <w:t>rni@rn-inform.ru</w:t>
            </w:r>
          </w:p>
          <w:p w14:paraId="5372991A" w14:textId="5BA28E6A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ОГРН 10</w:t>
            </w:r>
            <w:r w:rsidR="00164B77">
              <w:rPr>
                <w:sz w:val="24"/>
                <w:szCs w:val="24"/>
              </w:rPr>
              <w:t>77763763626</w:t>
            </w:r>
          </w:p>
          <w:p w14:paraId="6E6856AE" w14:textId="574F5E96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bookmarkStart w:id="10" w:name="_GoBack"/>
            <w:r w:rsidRPr="0091311D">
              <w:rPr>
                <w:sz w:val="24"/>
                <w:szCs w:val="24"/>
              </w:rPr>
              <w:t xml:space="preserve">ИНН </w:t>
            </w:r>
            <w:r w:rsidR="00767259" w:rsidRPr="00767259">
              <w:rPr>
                <w:sz w:val="24"/>
                <w:szCs w:val="24"/>
              </w:rPr>
              <w:t>7725624249</w:t>
            </w:r>
          </w:p>
          <w:p w14:paraId="33D24D85" w14:textId="5324A152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 xml:space="preserve">КПП </w:t>
            </w:r>
            <w:r w:rsidR="00767259" w:rsidRPr="00767259">
              <w:rPr>
                <w:sz w:val="24"/>
                <w:szCs w:val="24"/>
              </w:rPr>
              <w:t>772501001</w:t>
            </w:r>
          </w:p>
          <w:bookmarkEnd w:id="10"/>
          <w:p w14:paraId="25F4A7FB" w14:textId="7777777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>Банковские реквизиты:</w:t>
            </w:r>
          </w:p>
          <w:p w14:paraId="35DD18A8" w14:textId="3246700D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 xml:space="preserve">Р./с. </w:t>
            </w:r>
            <w:r w:rsidR="000F1541" w:rsidRPr="000F1541">
              <w:rPr>
                <w:sz w:val="24"/>
                <w:szCs w:val="24"/>
              </w:rPr>
              <w:t>40702810100000002287</w:t>
            </w:r>
          </w:p>
          <w:p w14:paraId="7E07C204" w14:textId="69118BA7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 xml:space="preserve">в </w:t>
            </w:r>
            <w:r w:rsidR="00164B77">
              <w:rPr>
                <w:sz w:val="24"/>
                <w:szCs w:val="24"/>
              </w:rPr>
              <w:t xml:space="preserve">Банке </w:t>
            </w:r>
            <w:r w:rsidR="000F1541" w:rsidRPr="000F1541">
              <w:rPr>
                <w:sz w:val="24"/>
                <w:szCs w:val="24"/>
              </w:rPr>
              <w:t xml:space="preserve">«ВБРР» </w:t>
            </w:r>
            <w:r w:rsidR="00164B77">
              <w:rPr>
                <w:sz w:val="24"/>
                <w:szCs w:val="24"/>
              </w:rPr>
              <w:t>(</w:t>
            </w:r>
            <w:r w:rsidR="00164B77" w:rsidRPr="000F1541">
              <w:rPr>
                <w:sz w:val="24"/>
                <w:szCs w:val="24"/>
              </w:rPr>
              <w:t>АО</w:t>
            </w:r>
            <w:r w:rsidR="00164B77">
              <w:rPr>
                <w:sz w:val="24"/>
                <w:szCs w:val="24"/>
              </w:rPr>
              <w:t>)</w:t>
            </w:r>
            <w:r w:rsidR="00164B77" w:rsidRPr="000F1541">
              <w:rPr>
                <w:sz w:val="24"/>
                <w:szCs w:val="24"/>
              </w:rPr>
              <w:t xml:space="preserve"> </w:t>
            </w:r>
            <w:r w:rsidR="000F1541" w:rsidRPr="000F1541">
              <w:rPr>
                <w:sz w:val="24"/>
                <w:szCs w:val="24"/>
              </w:rPr>
              <w:t>в ОПЕРУ Московского ГТУ Банка России</w:t>
            </w:r>
          </w:p>
          <w:p w14:paraId="0AAAFD41" w14:textId="5719300C" w:rsidR="00A625E3" w:rsidRPr="0091311D" w:rsidRDefault="00A625E3" w:rsidP="006D4E84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 xml:space="preserve">К./с. </w:t>
            </w:r>
            <w:r w:rsidR="000F1541" w:rsidRPr="000F1541">
              <w:rPr>
                <w:sz w:val="24"/>
                <w:szCs w:val="24"/>
              </w:rPr>
              <w:t>30101810900000000880</w:t>
            </w:r>
          </w:p>
          <w:p w14:paraId="5CC26C5F" w14:textId="79CDDC40" w:rsidR="00A625E3" w:rsidRPr="00E9783C" w:rsidRDefault="00A625E3" w:rsidP="006D4E84">
            <w:pPr>
              <w:rPr>
                <w:sz w:val="24"/>
                <w:szCs w:val="24"/>
              </w:rPr>
            </w:pPr>
            <w:r w:rsidRPr="0091311D">
              <w:rPr>
                <w:sz w:val="24"/>
                <w:szCs w:val="24"/>
              </w:rPr>
              <w:t xml:space="preserve">БИК </w:t>
            </w:r>
            <w:r w:rsidR="000F1541" w:rsidRPr="000F1541">
              <w:rPr>
                <w:sz w:val="24"/>
                <w:szCs w:val="24"/>
              </w:rPr>
              <w:t>044525880</w:t>
            </w:r>
          </w:p>
        </w:tc>
        <w:tc>
          <w:tcPr>
            <w:tcW w:w="4927" w:type="dxa"/>
          </w:tcPr>
          <w:p w14:paraId="29C45679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>Адрес местонахождения:</w:t>
            </w:r>
          </w:p>
          <w:p w14:paraId="6C363140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Адрес направления почтовой корреспонденции: </w:t>
            </w:r>
          </w:p>
          <w:p w14:paraId="760C6785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Телефон: </w:t>
            </w:r>
          </w:p>
          <w:p w14:paraId="54EC6282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Факс: </w:t>
            </w:r>
          </w:p>
          <w:p w14:paraId="0B8C058C" w14:textId="77777777" w:rsidR="00A625E3" w:rsidRPr="00E9783C" w:rsidRDefault="00A625E3" w:rsidP="006D4E84">
            <w:pPr>
              <w:pStyle w:val="BodyText22"/>
              <w:ind w:right="0"/>
              <w:jc w:val="both"/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>E-</w:t>
            </w:r>
            <w:proofErr w:type="spellStart"/>
            <w:r w:rsidRPr="00E9783C">
              <w:rPr>
                <w:sz w:val="23"/>
                <w:szCs w:val="23"/>
              </w:rPr>
              <w:t>mail</w:t>
            </w:r>
            <w:proofErr w:type="spellEnd"/>
            <w:r w:rsidRPr="00E9783C">
              <w:rPr>
                <w:sz w:val="23"/>
                <w:szCs w:val="23"/>
              </w:rPr>
              <w:t xml:space="preserve">: </w:t>
            </w:r>
          </w:p>
          <w:p w14:paraId="15BD8A0E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ОГРН </w:t>
            </w:r>
          </w:p>
          <w:p w14:paraId="2365E56C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ИНН </w:t>
            </w:r>
          </w:p>
          <w:p w14:paraId="171F2BC4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КПП </w:t>
            </w:r>
          </w:p>
          <w:p w14:paraId="21DEB547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>Банковские реквизиты:</w:t>
            </w:r>
          </w:p>
          <w:p w14:paraId="77DD2BAC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Р/с </w:t>
            </w:r>
          </w:p>
          <w:p w14:paraId="7AE15F3D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в </w:t>
            </w:r>
          </w:p>
          <w:p w14:paraId="330FADCF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К/с </w:t>
            </w:r>
          </w:p>
          <w:p w14:paraId="7B8BA168" w14:textId="77777777" w:rsidR="00A625E3" w:rsidRPr="00E9783C" w:rsidRDefault="00A625E3" w:rsidP="006D4E84">
            <w:pPr>
              <w:rPr>
                <w:sz w:val="24"/>
                <w:szCs w:val="24"/>
              </w:rPr>
            </w:pPr>
            <w:r w:rsidRPr="00E9783C">
              <w:rPr>
                <w:sz w:val="23"/>
                <w:szCs w:val="23"/>
              </w:rPr>
              <w:t xml:space="preserve">БИК </w:t>
            </w:r>
          </w:p>
        </w:tc>
      </w:tr>
      <w:tr w:rsidR="00A625E3" w:rsidRPr="00EA39BE" w14:paraId="7823F979" w14:textId="77777777" w:rsidTr="006D4E84">
        <w:trPr>
          <w:jc w:val="center"/>
        </w:trPr>
        <w:tc>
          <w:tcPr>
            <w:tcW w:w="4926" w:type="dxa"/>
          </w:tcPr>
          <w:p w14:paraId="2BE70690" w14:textId="77777777" w:rsidR="00A625E3" w:rsidRDefault="00A625E3" w:rsidP="006D4E84">
            <w:pPr>
              <w:rPr>
                <w:b/>
                <w:sz w:val="24"/>
                <w:szCs w:val="24"/>
              </w:rPr>
            </w:pPr>
          </w:p>
          <w:p w14:paraId="03326AF3" w14:textId="77777777" w:rsidR="00ED51E4" w:rsidRDefault="00F37FB2" w:rsidP="006D4E84">
            <w:pPr>
              <w:rPr>
                <w:b/>
                <w:sz w:val="24"/>
                <w:szCs w:val="24"/>
              </w:rPr>
            </w:pPr>
            <w:r w:rsidRPr="00F37FB2">
              <w:rPr>
                <w:b/>
                <w:sz w:val="24"/>
                <w:szCs w:val="24"/>
              </w:rPr>
              <w:t>Генеральный директор</w:t>
            </w:r>
            <w:r w:rsidR="00ED51E4">
              <w:rPr>
                <w:b/>
                <w:sz w:val="24"/>
                <w:szCs w:val="24"/>
              </w:rPr>
              <w:t xml:space="preserve"> </w:t>
            </w:r>
          </w:p>
          <w:p w14:paraId="58F3836D" w14:textId="029758B3" w:rsidR="00A625E3" w:rsidRDefault="00ED51E4" w:rsidP="006D4E84">
            <w:pPr>
              <w:rPr>
                <w:b/>
                <w:sz w:val="24"/>
                <w:szCs w:val="24"/>
              </w:rPr>
            </w:pPr>
            <w:r w:rsidRPr="00ED51E4">
              <w:rPr>
                <w:b/>
                <w:sz w:val="24"/>
                <w:szCs w:val="24"/>
              </w:rPr>
              <w:t>Управляющей организации</w:t>
            </w:r>
          </w:p>
          <w:p w14:paraId="1105C085" w14:textId="77777777" w:rsidR="00F37FB2" w:rsidRDefault="00F37FB2" w:rsidP="006D4E84">
            <w:pPr>
              <w:rPr>
                <w:b/>
                <w:sz w:val="24"/>
                <w:szCs w:val="24"/>
              </w:rPr>
            </w:pPr>
          </w:p>
          <w:p w14:paraId="2CB35D73" w14:textId="77777777" w:rsidR="00A625E3" w:rsidRPr="00E9783C" w:rsidRDefault="00A625E3" w:rsidP="006D4E84">
            <w:pPr>
              <w:rPr>
                <w:sz w:val="24"/>
                <w:szCs w:val="24"/>
              </w:rPr>
            </w:pPr>
            <w:r w:rsidRPr="00C9091F">
              <w:rPr>
                <w:b/>
                <w:sz w:val="24"/>
                <w:szCs w:val="24"/>
              </w:rPr>
              <w:t xml:space="preserve">__________________ / </w:t>
            </w:r>
            <w:r w:rsidR="00F37FB2" w:rsidRPr="00F37FB2">
              <w:rPr>
                <w:b/>
                <w:sz w:val="24"/>
                <w:szCs w:val="24"/>
              </w:rPr>
              <w:t>Д.В. Сергиенко</w:t>
            </w:r>
            <w:r w:rsidRPr="00C9091F">
              <w:rPr>
                <w:b/>
                <w:sz w:val="24"/>
                <w:szCs w:val="24"/>
              </w:rPr>
              <w:t>/</w:t>
            </w:r>
          </w:p>
          <w:p w14:paraId="7814DBC4" w14:textId="77777777" w:rsidR="00A625E3" w:rsidRPr="00E9783C" w:rsidRDefault="00A625E3" w:rsidP="006D4E84">
            <w:pPr>
              <w:rPr>
                <w:b/>
                <w:sz w:val="24"/>
                <w:szCs w:val="24"/>
              </w:rPr>
            </w:pPr>
            <w:proofErr w:type="spellStart"/>
            <w:r w:rsidRPr="00E9783C">
              <w:rPr>
                <w:sz w:val="24"/>
                <w:szCs w:val="24"/>
              </w:rPr>
              <w:t>м.п</w:t>
            </w:r>
            <w:proofErr w:type="spellEnd"/>
            <w:r w:rsidRPr="00E9783C">
              <w:rPr>
                <w:sz w:val="24"/>
                <w:szCs w:val="24"/>
              </w:rPr>
              <w:t>.</w:t>
            </w:r>
          </w:p>
        </w:tc>
        <w:tc>
          <w:tcPr>
            <w:tcW w:w="4927" w:type="dxa"/>
          </w:tcPr>
          <w:p w14:paraId="4111C695" w14:textId="77777777" w:rsidR="00B92C73" w:rsidRDefault="00B92C73" w:rsidP="006D4E84">
            <w:pPr>
              <w:rPr>
                <w:b/>
                <w:sz w:val="24"/>
                <w:szCs w:val="24"/>
              </w:rPr>
            </w:pPr>
          </w:p>
          <w:p w14:paraId="63671CFB" w14:textId="4D5E989E" w:rsidR="00A625E3" w:rsidRDefault="00412DF3" w:rsidP="006D4E84">
            <w:pPr>
              <w:rPr>
                <w:b/>
                <w:sz w:val="24"/>
                <w:szCs w:val="24"/>
              </w:rPr>
            </w:pPr>
            <w:r w:rsidRPr="00412DF3">
              <w:rPr>
                <w:b/>
                <w:sz w:val="24"/>
                <w:szCs w:val="24"/>
              </w:rPr>
              <w:t>Должность</w:t>
            </w:r>
          </w:p>
          <w:p w14:paraId="0A6026D6" w14:textId="403DAE4B" w:rsidR="00A625E3" w:rsidRDefault="00A625E3" w:rsidP="006D4E84">
            <w:pPr>
              <w:rPr>
                <w:b/>
                <w:sz w:val="24"/>
                <w:szCs w:val="24"/>
              </w:rPr>
            </w:pPr>
          </w:p>
          <w:p w14:paraId="19543EB2" w14:textId="77777777" w:rsidR="00ED51E4" w:rsidRDefault="00ED51E4" w:rsidP="006D4E84">
            <w:pPr>
              <w:rPr>
                <w:b/>
                <w:sz w:val="24"/>
                <w:szCs w:val="24"/>
              </w:rPr>
            </w:pPr>
          </w:p>
          <w:p w14:paraId="25BE9FCF" w14:textId="77777777" w:rsidR="00A625E3" w:rsidRPr="00E9783C" w:rsidRDefault="00A625E3" w:rsidP="006D4E84">
            <w:pPr>
              <w:rPr>
                <w:sz w:val="24"/>
                <w:szCs w:val="24"/>
              </w:rPr>
            </w:pPr>
            <w:r w:rsidRPr="00E9783C">
              <w:rPr>
                <w:b/>
                <w:sz w:val="24"/>
                <w:szCs w:val="24"/>
              </w:rPr>
              <w:t>_________________ /</w:t>
            </w:r>
            <w:r w:rsidR="00412DF3">
              <w:t xml:space="preserve"> </w:t>
            </w:r>
            <w:r w:rsidR="00412DF3" w:rsidRPr="00412DF3">
              <w:rPr>
                <w:noProof/>
                <w:sz w:val="24"/>
                <w:szCs w:val="24"/>
              </w:rPr>
              <w:t xml:space="preserve">ФИО </w:t>
            </w:r>
            <w:r w:rsidRPr="00E9783C">
              <w:rPr>
                <w:noProof/>
                <w:sz w:val="24"/>
                <w:szCs w:val="24"/>
              </w:rPr>
              <w:t>/</w:t>
            </w:r>
          </w:p>
          <w:p w14:paraId="1D05874B" w14:textId="77777777" w:rsidR="00A625E3" w:rsidRPr="00EA39BE" w:rsidRDefault="00A625E3" w:rsidP="006D4E84">
            <w:pPr>
              <w:rPr>
                <w:b/>
                <w:sz w:val="24"/>
                <w:szCs w:val="24"/>
              </w:rPr>
            </w:pPr>
            <w:proofErr w:type="spellStart"/>
            <w:r w:rsidRPr="00E9783C">
              <w:rPr>
                <w:sz w:val="24"/>
                <w:szCs w:val="24"/>
              </w:rPr>
              <w:t>м.п</w:t>
            </w:r>
            <w:proofErr w:type="spellEnd"/>
            <w:r w:rsidRPr="00E9783C">
              <w:rPr>
                <w:sz w:val="24"/>
                <w:szCs w:val="24"/>
              </w:rPr>
              <w:t>.</w:t>
            </w:r>
          </w:p>
        </w:tc>
      </w:tr>
    </w:tbl>
    <w:p w14:paraId="17267DC3" w14:textId="77777777"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1DF2E" w14:textId="77777777" w:rsidR="00EA1438" w:rsidRDefault="00EA1438">
      <w:r>
        <w:separator/>
      </w:r>
    </w:p>
  </w:endnote>
  <w:endnote w:type="continuationSeparator" w:id="0">
    <w:p w14:paraId="61552EE0" w14:textId="77777777" w:rsidR="00EA1438" w:rsidRDefault="00EA1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C31777" w14:textId="77777777" w:rsidR="000F1541" w:rsidRDefault="000F15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6267EE7E" w14:textId="77777777" w:rsidR="000F1541" w:rsidRDefault="000F1541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9873E" w14:textId="77777777" w:rsidR="000F1541" w:rsidRDefault="000F1541">
    <w:pPr>
      <w:pStyle w:val="a3"/>
    </w:pPr>
  </w:p>
  <w:p w14:paraId="71363355" w14:textId="77777777" w:rsidR="000F1541" w:rsidRDefault="000F154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779DA6" w14:textId="77777777" w:rsidR="00EA1438" w:rsidRDefault="00EA1438">
      <w:r>
        <w:separator/>
      </w:r>
    </w:p>
  </w:footnote>
  <w:footnote w:type="continuationSeparator" w:id="0">
    <w:p w14:paraId="204C5988" w14:textId="77777777" w:rsidR="00EA1438" w:rsidRDefault="00EA1438">
      <w:r>
        <w:continuationSeparator/>
      </w:r>
    </w:p>
  </w:footnote>
  <w:footnote w:id="1">
    <w:p w14:paraId="75B34B08" w14:textId="77777777" w:rsidR="000F1541" w:rsidRDefault="000F1541" w:rsidP="007E6B50">
      <w:pPr>
        <w:pStyle w:val="af1"/>
      </w:pPr>
      <w:r>
        <w:rPr>
          <w:rStyle w:val="af3"/>
        </w:rPr>
        <w:footnoteRef/>
      </w:r>
      <w:r>
        <w:t xml:space="preserve"> </w:t>
      </w:r>
      <w:r w:rsidRPr="00CF096C">
        <w:t>При выставлении и получении счетов-фактур</w:t>
      </w:r>
      <w:r>
        <w:t>/универсального передаточного документа</w:t>
      </w:r>
      <w:r w:rsidRPr="00CF096C">
        <w:t xml:space="preserve"> Стороны руководствуются порядком, закрепленным в приказе Минфина России от 10.11.2015 №174Н.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1E4B6714"/>
    <w:multiLevelType w:val="multilevel"/>
    <w:tmpl w:val="457044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1E49E7"/>
    <w:multiLevelType w:val="multilevel"/>
    <w:tmpl w:val="152CB21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3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8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>
    <w:nsid w:val="76700293"/>
    <w:multiLevelType w:val="multilevel"/>
    <w:tmpl w:val="93883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AC10308"/>
    <w:multiLevelType w:val="singleLevel"/>
    <w:tmpl w:val="0FC69DD6"/>
    <w:lvl w:ilvl="0">
      <w:start w:val="1"/>
      <w:numFmt w:val="decimal"/>
      <w:lvlText w:val="%1."/>
      <w:lvlJc w:val="left"/>
      <w:pPr>
        <w:tabs>
          <w:tab w:val="num" w:pos="3975"/>
        </w:tabs>
        <w:ind w:left="3975" w:hanging="360"/>
      </w:pPr>
      <w:rPr>
        <w:rFonts w:cs="Times New Roman" w:hint="default"/>
      </w:rPr>
    </w:lvl>
  </w:abstractNum>
  <w:abstractNum w:abstractNumId="3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2"/>
  </w:num>
  <w:num w:numId="7">
    <w:abstractNumId w:val="37"/>
  </w:num>
  <w:num w:numId="8">
    <w:abstractNumId w:val="1"/>
  </w:num>
  <w:num w:numId="9">
    <w:abstractNumId w:val="24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7"/>
  </w:num>
  <w:num w:numId="16">
    <w:abstractNumId w:val="35"/>
  </w:num>
  <w:num w:numId="17">
    <w:abstractNumId w:val="14"/>
  </w:num>
  <w:num w:numId="18">
    <w:abstractNumId w:val="39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5"/>
  </w:num>
  <w:num w:numId="24">
    <w:abstractNumId w:val="6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6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5"/>
  </w:num>
  <w:num w:numId="35">
    <w:abstractNumId w:val="16"/>
  </w:num>
  <w:num w:numId="36">
    <w:abstractNumId w:val="9"/>
  </w:num>
  <w:num w:numId="37">
    <w:abstractNumId w:val="36"/>
  </w:num>
  <w:num w:numId="38">
    <w:abstractNumId w:val="27"/>
  </w:num>
  <w:num w:numId="39">
    <w:abstractNumId w:val="38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151A"/>
    <w:rsid w:val="000A3849"/>
    <w:rsid w:val="000A6436"/>
    <w:rsid w:val="000B249D"/>
    <w:rsid w:val="000B4416"/>
    <w:rsid w:val="000B57EC"/>
    <w:rsid w:val="000B782E"/>
    <w:rsid w:val="000C1795"/>
    <w:rsid w:val="000C2BED"/>
    <w:rsid w:val="000C598C"/>
    <w:rsid w:val="000C5B39"/>
    <w:rsid w:val="000C687A"/>
    <w:rsid w:val="000C7631"/>
    <w:rsid w:val="000D224D"/>
    <w:rsid w:val="000D6598"/>
    <w:rsid w:val="000E1976"/>
    <w:rsid w:val="000E4FE2"/>
    <w:rsid w:val="000F0274"/>
    <w:rsid w:val="000F1541"/>
    <w:rsid w:val="000F6855"/>
    <w:rsid w:val="000F69AD"/>
    <w:rsid w:val="00106FF0"/>
    <w:rsid w:val="00112EE9"/>
    <w:rsid w:val="00113EDE"/>
    <w:rsid w:val="00121D5C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64B77"/>
    <w:rsid w:val="0017132F"/>
    <w:rsid w:val="00174A96"/>
    <w:rsid w:val="001751AD"/>
    <w:rsid w:val="00194264"/>
    <w:rsid w:val="00195D05"/>
    <w:rsid w:val="001964D6"/>
    <w:rsid w:val="001A3FE9"/>
    <w:rsid w:val="001B0712"/>
    <w:rsid w:val="001B3B75"/>
    <w:rsid w:val="001B3ECF"/>
    <w:rsid w:val="001B75DE"/>
    <w:rsid w:val="001B7F4B"/>
    <w:rsid w:val="001C11E3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560BE"/>
    <w:rsid w:val="00260275"/>
    <w:rsid w:val="00262E49"/>
    <w:rsid w:val="00266D3F"/>
    <w:rsid w:val="00275572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276A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19A0"/>
    <w:rsid w:val="00323CDB"/>
    <w:rsid w:val="0033512D"/>
    <w:rsid w:val="00335FE4"/>
    <w:rsid w:val="00344182"/>
    <w:rsid w:val="00344B14"/>
    <w:rsid w:val="00347035"/>
    <w:rsid w:val="0034759F"/>
    <w:rsid w:val="003523F3"/>
    <w:rsid w:val="00355EDE"/>
    <w:rsid w:val="003669F2"/>
    <w:rsid w:val="00367AF1"/>
    <w:rsid w:val="00370AE3"/>
    <w:rsid w:val="00371883"/>
    <w:rsid w:val="0037277E"/>
    <w:rsid w:val="00373511"/>
    <w:rsid w:val="00373E5E"/>
    <w:rsid w:val="00375622"/>
    <w:rsid w:val="00380589"/>
    <w:rsid w:val="00382732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2DF3"/>
    <w:rsid w:val="00413F27"/>
    <w:rsid w:val="00415B41"/>
    <w:rsid w:val="00416AEA"/>
    <w:rsid w:val="00417B1A"/>
    <w:rsid w:val="00417FF7"/>
    <w:rsid w:val="004255F1"/>
    <w:rsid w:val="00426AE9"/>
    <w:rsid w:val="00427031"/>
    <w:rsid w:val="00437FCE"/>
    <w:rsid w:val="004421FC"/>
    <w:rsid w:val="00450650"/>
    <w:rsid w:val="00452B52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48D4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5089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3508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4DF9"/>
    <w:rsid w:val="00635A4C"/>
    <w:rsid w:val="006421D9"/>
    <w:rsid w:val="0064354D"/>
    <w:rsid w:val="006438FF"/>
    <w:rsid w:val="00655916"/>
    <w:rsid w:val="0066020F"/>
    <w:rsid w:val="00660CDF"/>
    <w:rsid w:val="00665AE7"/>
    <w:rsid w:val="006713E2"/>
    <w:rsid w:val="006728DC"/>
    <w:rsid w:val="00673DA2"/>
    <w:rsid w:val="0069442B"/>
    <w:rsid w:val="006A2D0B"/>
    <w:rsid w:val="006A5599"/>
    <w:rsid w:val="006A7188"/>
    <w:rsid w:val="006B46F5"/>
    <w:rsid w:val="006C7FBA"/>
    <w:rsid w:val="006D26C1"/>
    <w:rsid w:val="006D3D4E"/>
    <w:rsid w:val="006D4E84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45D9F"/>
    <w:rsid w:val="00753BF1"/>
    <w:rsid w:val="007563AC"/>
    <w:rsid w:val="00767259"/>
    <w:rsid w:val="00772B95"/>
    <w:rsid w:val="00773A57"/>
    <w:rsid w:val="00780337"/>
    <w:rsid w:val="00783954"/>
    <w:rsid w:val="00783A87"/>
    <w:rsid w:val="0078580A"/>
    <w:rsid w:val="00786366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312B"/>
    <w:rsid w:val="007E5FE5"/>
    <w:rsid w:val="007E6B50"/>
    <w:rsid w:val="007F1E22"/>
    <w:rsid w:val="007F1FE4"/>
    <w:rsid w:val="007F28D8"/>
    <w:rsid w:val="007F3271"/>
    <w:rsid w:val="007F33B5"/>
    <w:rsid w:val="00801704"/>
    <w:rsid w:val="00804C9F"/>
    <w:rsid w:val="00813949"/>
    <w:rsid w:val="0081522C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0FCD"/>
    <w:rsid w:val="008616DE"/>
    <w:rsid w:val="00861966"/>
    <w:rsid w:val="00865D44"/>
    <w:rsid w:val="00865EC5"/>
    <w:rsid w:val="00874F04"/>
    <w:rsid w:val="00876936"/>
    <w:rsid w:val="00884406"/>
    <w:rsid w:val="0088763D"/>
    <w:rsid w:val="008928C3"/>
    <w:rsid w:val="0089417C"/>
    <w:rsid w:val="008A4911"/>
    <w:rsid w:val="008C300E"/>
    <w:rsid w:val="008C3261"/>
    <w:rsid w:val="008C43A8"/>
    <w:rsid w:val="008D0BD3"/>
    <w:rsid w:val="008D73BD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6F2"/>
    <w:rsid w:val="00973DD2"/>
    <w:rsid w:val="009862CB"/>
    <w:rsid w:val="0099031F"/>
    <w:rsid w:val="009A0B7A"/>
    <w:rsid w:val="009A77C9"/>
    <w:rsid w:val="009B5698"/>
    <w:rsid w:val="009B7B82"/>
    <w:rsid w:val="009C1255"/>
    <w:rsid w:val="009C396D"/>
    <w:rsid w:val="009C5437"/>
    <w:rsid w:val="009C66C6"/>
    <w:rsid w:val="009D1FEB"/>
    <w:rsid w:val="009D7C42"/>
    <w:rsid w:val="009F5130"/>
    <w:rsid w:val="00A018E8"/>
    <w:rsid w:val="00A0360F"/>
    <w:rsid w:val="00A046DD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25E3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27C9A"/>
    <w:rsid w:val="00B32F0E"/>
    <w:rsid w:val="00B34B21"/>
    <w:rsid w:val="00B37739"/>
    <w:rsid w:val="00B40220"/>
    <w:rsid w:val="00B40EEF"/>
    <w:rsid w:val="00B42B37"/>
    <w:rsid w:val="00B43F27"/>
    <w:rsid w:val="00B52CB7"/>
    <w:rsid w:val="00B60566"/>
    <w:rsid w:val="00B62148"/>
    <w:rsid w:val="00B652BA"/>
    <w:rsid w:val="00B81DD8"/>
    <w:rsid w:val="00B92C73"/>
    <w:rsid w:val="00B963FA"/>
    <w:rsid w:val="00BA3B81"/>
    <w:rsid w:val="00BA656F"/>
    <w:rsid w:val="00BB1DE7"/>
    <w:rsid w:val="00BB5B29"/>
    <w:rsid w:val="00BC7DCC"/>
    <w:rsid w:val="00BE485B"/>
    <w:rsid w:val="00BF32B4"/>
    <w:rsid w:val="00BF7E92"/>
    <w:rsid w:val="00C11A40"/>
    <w:rsid w:val="00C13C5A"/>
    <w:rsid w:val="00C1763E"/>
    <w:rsid w:val="00C17FE0"/>
    <w:rsid w:val="00C24745"/>
    <w:rsid w:val="00C26D57"/>
    <w:rsid w:val="00C31C40"/>
    <w:rsid w:val="00C36533"/>
    <w:rsid w:val="00C37032"/>
    <w:rsid w:val="00C419B7"/>
    <w:rsid w:val="00C5538C"/>
    <w:rsid w:val="00C5565A"/>
    <w:rsid w:val="00C63611"/>
    <w:rsid w:val="00C74818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099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56814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1897"/>
    <w:rsid w:val="00DA2040"/>
    <w:rsid w:val="00DB3E21"/>
    <w:rsid w:val="00DB3E68"/>
    <w:rsid w:val="00DC2C76"/>
    <w:rsid w:val="00DC4160"/>
    <w:rsid w:val="00DD0D9A"/>
    <w:rsid w:val="00DD170E"/>
    <w:rsid w:val="00DD1914"/>
    <w:rsid w:val="00DD6350"/>
    <w:rsid w:val="00DE60E4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08B"/>
    <w:rsid w:val="00E36596"/>
    <w:rsid w:val="00E36923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1438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51E4"/>
    <w:rsid w:val="00ED782E"/>
    <w:rsid w:val="00EE043C"/>
    <w:rsid w:val="00EE398B"/>
    <w:rsid w:val="00EE47B4"/>
    <w:rsid w:val="00EE5EA5"/>
    <w:rsid w:val="00EF09D9"/>
    <w:rsid w:val="00EF17AC"/>
    <w:rsid w:val="00EF46C0"/>
    <w:rsid w:val="00EF56BD"/>
    <w:rsid w:val="00EF5A0E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37FB2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B0486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0FE9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9B7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32">
    <w:name w:val="Body Text Indent 3"/>
    <w:basedOn w:val="a"/>
    <w:link w:val="33"/>
    <w:uiPriority w:val="99"/>
    <w:semiHidden/>
    <w:unhideWhenUsed/>
    <w:rsid w:val="007E6B5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7E6B50"/>
    <w:rPr>
      <w:rFonts w:ascii="Times New Roman" w:eastAsia="Times New Roman" w:hAnsi="Times New Roman"/>
      <w:sz w:val="16"/>
      <w:szCs w:val="16"/>
    </w:rPr>
  </w:style>
  <w:style w:type="character" w:customStyle="1" w:styleId="af8">
    <w:name w:val="Основной текст_"/>
    <w:basedOn w:val="a0"/>
    <w:link w:val="41"/>
    <w:rsid w:val="007E6B50"/>
    <w:rPr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f8"/>
    <w:rsid w:val="007E6B50"/>
    <w:pPr>
      <w:widowControl w:val="0"/>
      <w:shd w:val="clear" w:color="auto" w:fill="FFFFFF"/>
      <w:spacing w:line="266" w:lineRule="exact"/>
      <w:ind w:hanging="1980"/>
      <w:jc w:val="center"/>
    </w:pPr>
    <w:rPr>
      <w:rFonts w:ascii="Calibri" w:eastAsia="Calibri" w:hAnsi="Calibri"/>
      <w:sz w:val="23"/>
      <w:szCs w:val="23"/>
    </w:rPr>
  </w:style>
  <w:style w:type="paragraph" w:customStyle="1" w:styleId="BodyText21">
    <w:name w:val="Body Text 21"/>
    <w:basedOn w:val="a"/>
    <w:rsid w:val="00A625E3"/>
    <w:pPr>
      <w:ind w:right="-1327"/>
    </w:pPr>
  </w:style>
  <w:style w:type="paragraph" w:customStyle="1" w:styleId="BodyText22">
    <w:name w:val="Body Text 22"/>
    <w:basedOn w:val="a"/>
    <w:rsid w:val="00A625E3"/>
    <w:pPr>
      <w:ind w:right="-1327"/>
    </w:pPr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32">
    <w:name w:val="Body Text Indent 3"/>
    <w:basedOn w:val="a"/>
    <w:link w:val="33"/>
    <w:uiPriority w:val="99"/>
    <w:semiHidden/>
    <w:unhideWhenUsed/>
    <w:rsid w:val="007E6B5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7E6B50"/>
    <w:rPr>
      <w:rFonts w:ascii="Times New Roman" w:eastAsia="Times New Roman" w:hAnsi="Times New Roman"/>
      <w:sz w:val="16"/>
      <w:szCs w:val="16"/>
    </w:rPr>
  </w:style>
  <w:style w:type="character" w:customStyle="1" w:styleId="af8">
    <w:name w:val="Основной текст_"/>
    <w:basedOn w:val="a0"/>
    <w:link w:val="41"/>
    <w:rsid w:val="007E6B50"/>
    <w:rPr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f8"/>
    <w:rsid w:val="007E6B50"/>
    <w:pPr>
      <w:widowControl w:val="0"/>
      <w:shd w:val="clear" w:color="auto" w:fill="FFFFFF"/>
      <w:spacing w:line="266" w:lineRule="exact"/>
      <w:ind w:hanging="1980"/>
      <w:jc w:val="center"/>
    </w:pPr>
    <w:rPr>
      <w:rFonts w:ascii="Calibri" w:eastAsia="Calibri" w:hAnsi="Calibri"/>
      <w:sz w:val="23"/>
      <w:szCs w:val="23"/>
    </w:rPr>
  </w:style>
  <w:style w:type="paragraph" w:customStyle="1" w:styleId="BodyText21">
    <w:name w:val="Body Text 21"/>
    <w:basedOn w:val="a"/>
    <w:rsid w:val="00A625E3"/>
    <w:pPr>
      <w:ind w:right="-1327"/>
    </w:pPr>
  </w:style>
  <w:style w:type="paragraph" w:customStyle="1" w:styleId="BodyText22">
    <w:name w:val="Body Text 22"/>
    <w:basedOn w:val="a"/>
    <w:rsid w:val="00A625E3"/>
    <w:pPr>
      <w:ind w:right="-1327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BBD97-FBE3-4EB5-8BF0-CFA80CA2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5817</Words>
  <Characters>33161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dvsorokin2</cp:lastModifiedBy>
  <cp:revision>6</cp:revision>
  <cp:lastPrinted>2018-12-14T10:12:00Z</cp:lastPrinted>
  <dcterms:created xsi:type="dcterms:W3CDTF">2021-04-19T12:35:00Z</dcterms:created>
  <dcterms:modified xsi:type="dcterms:W3CDTF">2021-10-15T12:20:00Z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